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086C7" w14:textId="77777777" w:rsidR="00353E62" w:rsidRDefault="00353E62" w:rsidP="00353E62">
      <w:pPr>
        <w:jc w:val="center"/>
        <w:rPr>
          <w:rFonts w:ascii="Times New Roman" w:eastAsia="標楷體" w:hAnsi="Times New Roman" w:cs="Times New Roman"/>
          <w:sz w:val="56"/>
        </w:rPr>
      </w:pPr>
    </w:p>
    <w:p w14:paraId="27FF5AF5" w14:textId="77777777" w:rsidR="00353E62" w:rsidRDefault="00353E62" w:rsidP="00353E62">
      <w:pPr>
        <w:jc w:val="center"/>
        <w:rPr>
          <w:rFonts w:ascii="Times New Roman" w:eastAsia="標楷體" w:hAnsi="Times New Roman" w:cs="Times New Roman"/>
          <w:sz w:val="56"/>
        </w:rPr>
      </w:pPr>
    </w:p>
    <w:p w14:paraId="0A513A9B" w14:textId="77777777" w:rsidR="00353E62" w:rsidRDefault="00353E62" w:rsidP="00353E62">
      <w:pPr>
        <w:jc w:val="center"/>
        <w:rPr>
          <w:rFonts w:ascii="Times New Roman" w:eastAsia="標楷體" w:hAnsi="Times New Roman" w:cs="Times New Roman"/>
          <w:sz w:val="56"/>
        </w:rPr>
      </w:pPr>
    </w:p>
    <w:p w14:paraId="6941F85D" w14:textId="77777777" w:rsidR="00353E62" w:rsidRDefault="00353E62" w:rsidP="00353E62">
      <w:pPr>
        <w:jc w:val="center"/>
        <w:rPr>
          <w:rFonts w:ascii="Times New Roman" w:eastAsia="標楷體" w:hAnsi="Times New Roman" w:cs="Times New Roman"/>
          <w:sz w:val="56"/>
        </w:rPr>
      </w:pPr>
    </w:p>
    <w:p w14:paraId="22E2007F" w14:textId="4C178BDF" w:rsidR="00717EF2" w:rsidRPr="00353E62" w:rsidRDefault="00353E62" w:rsidP="00353E62">
      <w:pPr>
        <w:jc w:val="center"/>
        <w:rPr>
          <w:rFonts w:ascii="Times New Roman" w:eastAsia="標楷體" w:hAnsi="Times New Roman" w:cs="Times New Roman"/>
          <w:sz w:val="56"/>
        </w:rPr>
      </w:pPr>
      <w:r w:rsidRPr="00353E62">
        <w:rPr>
          <w:rFonts w:ascii="Times New Roman" w:eastAsia="標楷體" w:hAnsi="Times New Roman" w:cs="Times New Roman"/>
          <w:sz w:val="56"/>
        </w:rPr>
        <w:t>OOO</w:t>
      </w:r>
      <w:r w:rsidRPr="00353E62">
        <w:rPr>
          <w:rFonts w:ascii="Times New Roman" w:eastAsia="標楷體" w:hAnsi="Times New Roman" w:cs="Times New Roman"/>
          <w:sz w:val="56"/>
        </w:rPr>
        <w:t>公私場所</w:t>
      </w:r>
      <w:r w:rsidR="003B0264" w:rsidRPr="00651BC6">
        <w:rPr>
          <w:rFonts w:ascii="Times New Roman" w:eastAsia="標楷體" w:hAnsi="Times New Roman" w:cs="Times New Roman" w:hint="eastAsia"/>
          <w:color w:val="0000FF"/>
          <w:sz w:val="28"/>
          <w:szCs w:val="28"/>
        </w:rPr>
        <w:t>(</w:t>
      </w:r>
      <w:r w:rsidR="003B0264">
        <w:rPr>
          <w:rFonts w:ascii="Times New Roman" w:eastAsia="標楷體" w:hAnsi="Times New Roman" w:cs="Times New Roman" w:hint="eastAsia"/>
          <w:color w:val="0000FF"/>
          <w:sz w:val="28"/>
          <w:szCs w:val="28"/>
        </w:rPr>
        <w:t>與措施計畫廠場名稱相同</w:t>
      </w:r>
      <w:r w:rsidR="003B0264" w:rsidRPr="00651BC6">
        <w:rPr>
          <w:rFonts w:ascii="Times New Roman" w:eastAsia="標楷體" w:hAnsi="Times New Roman" w:cs="Times New Roman" w:hint="eastAsia"/>
          <w:color w:val="0000FF"/>
          <w:sz w:val="28"/>
          <w:szCs w:val="28"/>
        </w:rPr>
        <w:t>)</w:t>
      </w:r>
    </w:p>
    <w:p w14:paraId="5339D384" w14:textId="77777777" w:rsidR="00353E62" w:rsidRDefault="00353E62" w:rsidP="00353E62">
      <w:pPr>
        <w:jc w:val="center"/>
        <w:rPr>
          <w:rFonts w:ascii="Times New Roman" w:eastAsia="標楷體" w:hAnsi="Times New Roman" w:cs="Times New Roman"/>
          <w:sz w:val="56"/>
        </w:rPr>
      </w:pPr>
      <w:r w:rsidRPr="00353E62">
        <w:rPr>
          <w:rFonts w:ascii="Times New Roman" w:eastAsia="標楷體" w:hAnsi="Times New Roman" w:cs="Times New Roman"/>
          <w:sz w:val="56"/>
        </w:rPr>
        <w:t>空氣污染突發事故演練</w:t>
      </w:r>
      <w:r>
        <w:rPr>
          <w:rFonts w:ascii="Times New Roman" w:eastAsia="標楷體" w:hAnsi="Times New Roman" w:cs="Times New Roman" w:hint="eastAsia"/>
          <w:sz w:val="56"/>
        </w:rPr>
        <w:t>相關資料</w:t>
      </w:r>
    </w:p>
    <w:p w14:paraId="6C743E73" w14:textId="77777777" w:rsidR="00353E62" w:rsidRDefault="00353E62" w:rsidP="00353E62">
      <w:pPr>
        <w:jc w:val="center"/>
        <w:rPr>
          <w:rFonts w:ascii="Times New Roman" w:eastAsia="標楷體" w:hAnsi="Times New Roman" w:cs="Times New Roman"/>
          <w:sz w:val="56"/>
        </w:rPr>
      </w:pPr>
    </w:p>
    <w:p w14:paraId="428CB744" w14:textId="77777777" w:rsidR="00353E62" w:rsidRDefault="00353E62" w:rsidP="00353E62">
      <w:pPr>
        <w:jc w:val="center"/>
        <w:rPr>
          <w:rFonts w:ascii="Times New Roman" w:eastAsia="標楷體" w:hAnsi="Times New Roman" w:cs="Times New Roman"/>
          <w:sz w:val="56"/>
        </w:rPr>
      </w:pPr>
    </w:p>
    <w:p w14:paraId="2B5F7E5A" w14:textId="77777777" w:rsidR="00353E62" w:rsidRDefault="00353E62" w:rsidP="00353E62">
      <w:pPr>
        <w:jc w:val="center"/>
        <w:rPr>
          <w:rFonts w:ascii="Times New Roman" w:eastAsia="標楷體" w:hAnsi="Times New Roman" w:cs="Times New Roman"/>
          <w:sz w:val="56"/>
        </w:rPr>
      </w:pPr>
    </w:p>
    <w:p w14:paraId="097F0396" w14:textId="77777777" w:rsidR="00353E62" w:rsidRDefault="00353E62" w:rsidP="00353E62">
      <w:pPr>
        <w:jc w:val="center"/>
        <w:rPr>
          <w:rFonts w:ascii="Times New Roman" w:eastAsia="標楷體" w:hAnsi="Times New Roman" w:cs="Times New Roman"/>
          <w:sz w:val="56"/>
        </w:rPr>
      </w:pPr>
    </w:p>
    <w:p w14:paraId="68B95081" w14:textId="77777777" w:rsidR="00353E62" w:rsidRDefault="00353E62" w:rsidP="00353E62">
      <w:pPr>
        <w:jc w:val="center"/>
        <w:rPr>
          <w:rFonts w:ascii="Times New Roman" w:eastAsia="標楷體" w:hAnsi="Times New Roman" w:cs="Times New Roman"/>
          <w:sz w:val="56"/>
        </w:rPr>
      </w:pPr>
    </w:p>
    <w:p w14:paraId="28525BDA" w14:textId="77777777" w:rsidR="00353E62" w:rsidRDefault="00353E62" w:rsidP="00353E62">
      <w:pPr>
        <w:jc w:val="center"/>
        <w:rPr>
          <w:rFonts w:ascii="Times New Roman" w:eastAsia="標楷體" w:hAnsi="Times New Roman" w:cs="Times New Roman"/>
          <w:sz w:val="56"/>
        </w:rPr>
      </w:pPr>
    </w:p>
    <w:p w14:paraId="7A9A7EC0" w14:textId="77777777" w:rsidR="00353E62" w:rsidRDefault="00353E62" w:rsidP="00353E62">
      <w:pPr>
        <w:jc w:val="center"/>
        <w:rPr>
          <w:rFonts w:ascii="Times New Roman" w:eastAsia="標楷體" w:hAnsi="Times New Roman" w:cs="Times New Roman"/>
          <w:sz w:val="56"/>
        </w:rPr>
      </w:pPr>
    </w:p>
    <w:p w14:paraId="13FD93AC" w14:textId="77777777" w:rsidR="00353E62" w:rsidRDefault="00353E62" w:rsidP="00353E62">
      <w:pPr>
        <w:jc w:val="center"/>
        <w:rPr>
          <w:rFonts w:ascii="Times New Roman" w:eastAsia="標楷體" w:hAnsi="Times New Roman" w:cs="Times New Roman"/>
          <w:sz w:val="56"/>
        </w:rPr>
      </w:pPr>
    </w:p>
    <w:p w14:paraId="07933D2B" w14:textId="77777777" w:rsidR="003B0264" w:rsidRDefault="003B0264" w:rsidP="003B0264">
      <w:pPr>
        <w:rPr>
          <w:rFonts w:ascii="Times New Roman" w:eastAsia="標楷體" w:hAnsi="Times New Roman" w:cs="Times New Roman"/>
          <w:sz w:val="36"/>
        </w:rPr>
      </w:pPr>
      <w:r>
        <w:rPr>
          <w:rFonts w:ascii="Times New Roman" w:eastAsia="標楷體" w:hAnsi="Times New Roman" w:cs="Times New Roman" w:hint="eastAsia"/>
          <w:sz w:val="36"/>
        </w:rPr>
        <w:t>主辦單位</w:t>
      </w:r>
      <w:r>
        <w:rPr>
          <w:rFonts w:ascii="Times New Roman" w:eastAsia="標楷體" w:hAnsi="Times New Roman" w:cs="Times New Roman" w:hint="eastAsia"/>
          <w:sz w:val="36"/>
        </w:rPr>
        <w:t>:</w:t>
      </w:r>
      <w:r w:rsidRPr="0027440B">
        <w:rPr>
          <w:rFonts w:ascii="Times New Roman" w:eastAsia="標楷體" w:hAnsi="Times New Roman" w:cs="Times New Roman" w:hint="eastAsia"/>
          <w:color w:val="0000FF"/>
          <w:sz w:val="28"/>
          <w:szCs w:val="28"/>
        </w:rPr>
        <w:t xml:space="preserve"> </w:t>
      </w:r>
      <w:r w:rsidRPr="00651BC6">
        <w:rPr>
          <w:rFonts w:ascii="Times New Roman" w:eastAsia="標楷體" w:hAnsi="Times New Roman" w:cs="Times New Roman" w:hint="eastAsia"/>
          <w:color w:val="0000FF"/>
          <w:sz w:val="28"/>
          <w:szCs w:val="28"/>
        </w:rPr>
        <w:t>(</w:t>
      </w:r>
      <w:proofErr w:type="gramStart"/>
      <w:r>
        <w:rPr>
          <w:rFonts w:ascii="Times New Roman" w:eastAsia="標楷體" w:hAnsi="Times New Roman" w:cs="Times New Roman" w:hint="eastAsia"/>
          <w:color w:val="0000FF"/>
          <w:sz w:val="28"/>
          <w:szCs w:val="28"/>
        </w:rPr>
        <w:t>若僅廠內</w:t>
      </w:r>
      <w:proofErr w:type="gramEnd"/>
      <w:r>
        <w:rPr>
          <w:rFonts w:ascii="Times New Roman" w:eastAsia="標楷體" w:hAnsi="Times New Roman" w:cs="Times New Roman" w:hint="eastAsia"/>
          <w:color w:val="0000FF"/>
          <w:sz w:val="28"/>
          <w:szCs w:val="28"/>
        </w:rPr>
        <w:t>自行辦理演練，此項可免除填寫</w:t>
      </w:r>
      <w:r w:rsidRPr="00651BC6">
        <w:rPr>
          <w:rFonts w:ascii="Times New Roman" w:eastAsia="標楷體" w:hAnsi="Times New Roman" w:cs="Times New Roman" w:hint="eastAsia"/>
          <w:color w:val="0000FF"/>
          <w:sz w:val="28"/>
          <w:szCs w:val="28"/>
        </w:rPr>
        <w:t>)</w:t>
      </w:r>
    </w:p>
    <w:p w14:paraId="369E4EB2" w14:textId="77777777" w:rsidR="003B0264" w:rsidRDefault="003B0264" w:rsidP="003B0264">
      <w:pPr>
        <w:rPr>
          <w:rFonts w:ascii="Times New Roman" w:eastAsia="標楷體" w:hAnsi="Times New Roman" w:cs="Times New Roman"/>
          <w:sz w:val="36"/>
        </w:rPr>
      </w:pPr>
      <w:r>
        <w:rPr>
          <w:rFonts w:ascii="Times New Roman" w:eastAsia="標楷體" w:hAnsi="Times New Roman" w:cs="Times New Roman" w:hint="eastAsia"/>
          <w:sz w:val="36"/>
        </w:rPr>
        <w:t>指導單位</w:t>
      </w:r>
      <w:r>
        <w:rPr>
          <w:rFonts w:ascii="Times New Roman" w:eastAsia="標楷體" w:hAnsi="Times New Roman" w:cs="Times New Roman" w:hint="eastAsia"/>
          <w:sz w:val="36"/>
        </w:rPr>
        <w:t>:</w:t>
      </w:r>
      <w:r w:rsidRPr="0027440B">
        <w:rPr>
          <w:rFonts w:ascii="Times New Roman" w:eastAsia="標楷體" w:hAnsi="Times New Roman" w:cs="Times New Roman" w:hint="eastAsia"/>
          <w:color w:val="0000FF"/>
          <w:sz w:val="28"/>
          <w:szCs w:val="28"/>
        </w:rPr>
        <w:t xml:space="preserve"> </w:t>
      </w:r>
      <w:r w:rsidRPr="00651BC6">
        <w:rPr>
          <w:rFonts w:ascii="Times New Roman" w:eastAsia="標楷體" w:hAnsi="Times New Roman" w:cs="Times New Roman" w:hint="eastAsia"/>
          <w:color w:val="0000FF"/>
          <w:sz w:val="28"/>
          <w:szCs w:val="28"/>
        </w:rPr>
        <w:t>(</w:t>
      </w:r>
      <w:proofErr w:type="gramStart"/>
      <w:r>
        <w:rPr>
          <w:rFonts w:ascii="Times New Roman" w:eastAsia="標楷體" w:hAnsi="Times New Roman" w:cs="Times New Roman" w:hint="eastAsia"/>
          <w:color w:val="0000FF"/>
          <w:sz w:val="28"/>
          <w:szCs w:val="28"/>
        </w:rPr>
        <w:t>若僅廠內</w:t>
      </w:r>
      <w:proofErr w:type="gramEnd"/>
      <w:r>
        <w:rPr>
          <w:rFonts w:ascii="Times New Roman" w:eastAsia="標楷體" w:hAnsi="Times New Roman" w:cs="Times New Roman" w:hint="eastAsia"/>
          <w:color w:val="0000FF"/>
          <w:sz w:val="28"/>
          <w:szCs w:val="28"/>
        </w:rPr>
        <w:t>自行辦理演練，此項可免除填寫</w:t>
      </w:r>
      <w:r w:rsidRPr="00651BC6">
        <w:rPr>
          <w:rFonts w:ascii="Times New Roman" w:eastAsia="標楷體" w:hAnsi="Times New Roman" w:cs="Times New Roman" w:hint="eastAsia"/>
          <w:color w:val="0000FF"/>
          <w:sz w:val="28"/>
          <w:szCs w:val="28"/>
        </w:rPr>
        <w:t>)</w:t>
      </w:r>
    </w:p>
    <w:p w14:paraId="723DE5B7" w14:textId="77777777" w:rsidR="003B0264" w:rsidRDefault="003B0264" w:rsidP="003B0264">
      <w:pPr>
        <w:rPr>
          <w:rFonts w:ascii="Times New Roman" w:eastAsia="標楷體" w:hAnsi="Times New Roman" w:cs="Times New Roman"/>
          <w:sz w:val="36"/>
        </w:rPr>
      </w:pPr>
      <w:r>
        <w:rPr>
          <w:rFonts w:ascii="Times New Roman" w:eastAsia="標楷體" w:hAnsi="Times New Roman" w:cs="Times New Roman" w:hint="eastAsia"/>
          <w:sz w:val="36"/>
        </w:rPr>
        <w:t>參演單位</w:t>
      </w:r>
      <w:r>
        <w:rPr>
          <w:rFonts w:ascii="Times New Roman" w:eastAsia="標楷體" w:hAnsi="Times New Roman" w:cs="Times New Roman" w:hint="eastAsia"/>
          <w:sz w:val="36"/>
        </w:rPr>
        <w:t>:</w:t>
      </w:r>
      <w:r w:rsidRPr="0027440B">
        <w:rPr>
          <w:rFonts w:ascii="Times New Roman" w:eastAsia="標楷體" w:hAnsi="Times New Roman" w:cs="Times New Roman" w:hint="eastAsia"/>
          <w:color w:val="0000FF"/>
          <w:sz w:val="28"/>
          <w:szCs w:val="28"/>
        </w:rPr>
        <w:t xml:space="preserve"> </w:t>
      </w:r>
      <w:r w:rsidRPr="00651BC6">
        <w:rPr>
          <w:rFonts w:ascii="Times New Roman" w:eastAsia="標楷體" w:hAnsi="Times New Roman" w:cs="Times New Roman" w:hint="eastAsia"/>
          <w:color w:val="0000FF"/>
          <w:sz w:val="28"/>
          <w:szCs w:val="28"/>
        </w:rPr>
        <w:t>(</w:t>
      </w:r>
      <w:proofErr w:type="gramStart"/>
      <w:r>
        <w:rPr>
          <w:rFonts w:ascii="Times New Roman" w:eastAsia="標楷體" w:hAnsi="Times New Roman" w:cs="Times New Roman" w:hint="eastAsia"/>
          <w:color w:val="0000FF"/>
          <w:sz w:val="28"/>
          <w:szCs w:val="28"/>
        </w:rPr>
        <w:t>若僅廠內</w:t>
      </w:r>
      <w:proofErr w:type="gramEnd"/>
      <w:r>
        <w:rPr>
          <w:rFonts w:ascii="Times New Roman" w:eastAsia="標楷體" w:hAnsi="Times New Roman" w:cs="Times New Roman" w:hint="eastAsia"/>
          <w:color w:val="0000FF"/>
          <w:sz w:val="28"/>
          <w:szCs w:val="28"/>
        </w:rPr>
        <w:t>自行辦理演練，此項可免除填寫</w:t>
      </w:r>
      <w:r w:rsidRPr="00651BC6">
        <w:rPr>
          <w:rFonts w:ascii="Times New Roman" w:eastAsia="標楷體" w:hAnsi="Times New Roman" w:cs="Times New Roman" w:hint="eastAsia"/>
          <w:color w:val="0000FF"/>
          <w:sz w:val="28"/>
          <w:szCs w:val="28"/>
        </w:rPr>
        <w:t>)</w:t>
      </w:r>
    </w:p>
    <w:p w14:paraId="7F721B50" w14:textId="1BBCAEF4" w:rsidR="00611C4C" w:rsidRDefault="002D229E" w:rsidP="00353E62">
      <w:pPr>
        <w:rPr>
          <w:rFonts w:ascii="Times New Roman" w:eastAsia="標楷體" w:hAnsi="Times New Roman" w:cs="Times New Roman"/>
          <w:sz w:val="36"/>
        </w:rPr>
      </w:pPr>
      <w:r>
        <w:rPr>
          <w:rFonts w:ascii="Times New Roman" w:eastAsia="標楷體" w:hAnsi="Times New Roman" w:cs="Times New Roman" w:hint="eastAsia"/>
          <w:sz w:val="36"/>
        </w:rPr>
        <w:t>演練</w:t>
      </w:r>
      <w:r w:rsidR="007275D8">
        <w:rPr>
          <w:rFonts w:ascii="Times New Roman" w:eastAsia="標楷體" w:hAnsi="Times New Roman" w:cs="Times New Roman" w:hint="eastAsia"/>
          <w:sz w:val="36"/>
        </w:rPr>
        <w:t>日期</w:t>
      </w:r>
      <w:r w:rsidR="007275D8">
        <w:rPr>
          <w:rFonts w:ascii="Times New Roman" w:eastAsia="標楷體" w:hAnsi="Times New Roman" w:cs="Times New Roman" w:hint="eastAsia"/>
          <w:sz w:val="36"/>
        </w:rPr>
        <w:t>:</w:t>
      </w:r>
      <w:r w:rsidR="003B0264" w:rsidRPr="003B0264">
        <w:rPr>
          <w:rFonts w:ascii="Times New Roman" w:eastAsia="標楷體" w:hAnsi="Times New Roman" w:cs="Times New Roman" w:hint="eastAsia"/>
          <w:color w:val="0000FF"/>
          <w:sz w:val="28"/>
          <w:szCs w:val="28"/>
        </w:rPr>
        <w:t xml:space="preserve"> </w:t>
      </w:r>
      <w:bookmarkStart w:id="0" w:name="_Hlk53473873"/>
      <w:r w:rsidR="003B0264" w:rsidRPr="00651BC6">
        <w:rPr>
          <w:rFonts w:ascii="Times New Roman" w:eastAsia="標楷體" w:hAnsi="Times New Roman" w:cs="Times New Roman" w:hint="eastAsia"/>
          <w:color w:val="0000FF"/>
          <w:sz w:val="28"/>
          <w:szCs w:val="28"/>
        </w:rPr>
        <w:t>(</w:t>
      </w:r>
      <w:r w:rsidR="003B0264">
        <w:rPr>
          <w:rFonts w:ascii="Times New Roman" w:eastAsia="標楷體" w:hAnsi="Times New Roman" w:cs="Times New Roman" w:hint="eastAsia"/>
          <w:color w:val="0000FF"/>
          <w:sz w:val="28"/>
          <w:szCs w:val="28"/>
        </w:rPr>
        <w:t>填寫</w:t>
      </w:r>
      <w:r w:rsidR="003B0264">
        <w:rPr>
          <w:rFonts w:ascii="Times New Roman" w:eastAsia="標楷體" w:hAnsi="Times New Roman" w:cs="Times New Roman" w:hint="eastAsia"/>
          <w:color w:val="0000FF"/>
          <w:sz w:val="28"/>
          <w:szCs w:val="28"/>
        </w:rPr>
        <w:t>正式演練日期</w:t>
      </w:r>
      <w:r w:rsidR="003B0264" w:rsidRPr="00651BC6">
        <w:rPr>
          <w:rFonts w:ascii="Times New Roman" w:eastAsia="標楷體" w:hAnsi="Times New Roman" w:cs="Times New Roman" w:hint="eastAsia"/>
          <w:color w:val="0000FF"/>
          <w:sz w:val="28"/>
          <w:szCs w:val="28"/>
        </w:rPr>
        <w:t>)</w:t>
      </w:r>
      <w:bookmarkEnd w:id="0"/>
    </w:p>
    <w:p w14:paraId="578EC84B" w14:textId="77777777" w:rsidR="00CD2A68" w:rsidRDefault="00611C4C" w:rsidP="00CD2A68">
      <w:pPr>
        <w:widowControl/>
        <w:jc w:val="center"/>
        <w:rPr>
          <w:rFonts w:ascii="Times New Roman" w:eastAsia="標楷體" w:hAnsi="Times New Roman" w:cs="Times New Roman"/>
          <w:sz w:val="36"/>
        </w:rPr>
      </w:pPr>
      <w:r>
        <w:rPr>
          <w:rFonts w:ascii="Times New Roman" w:eastAsia="標楷體" w:hAnsi="Times New Roman" w:cs="Times New Roman"/>
          <w:sz w:val="36"/>
        </w:rPr>
        <w:br w:type="page"/>
      </w:r>
      <w:r>
        <w:rPr>
          <w:rFonts w:ascii="Times New Roman" w:eastAsia="標楷體" w:hAnsi="Times New Roman" w:cs="Times New Roman" w:hint="eastAsia"/>
          <w:sz w:val="36"/>
        </w:rPr>
        <w:lastRenderedPageBreak/>
        <w:t>目錄</w:t>
      </w:r>
    </w:p>
    <w:p w14:paraId="1BA6C562" w14:textId="77777777" w:rsidR="00504757" w:rsidRPr="00CD2A68" w:rsidRDefault="00A44E0E" w:rsidP="00AD61BA">
      <w:pPr>
        <w:pStyle w:val="a3"/>
        <w:numPr>
          <w:ilvl w:val="0"/>
          <w:numId w:val="6"/>
        </w:numPr>
        <w:spacing w:line="600" w:lineRule="exact"/>
        <w:ind w:leftChars="-59" w:left="-142" w:firstLine="0"/>
        <w:rPr>
          <w:rFonts w:ascii="Times New Roman" w:eastAsia="標楷體" w:hAnsi="Times New Roman" w:cs="Times New Roman"/>
          <w:sz w:val="28"/>
          <w:szCs w:val="28"/>
        </w:rPr>
      </w:pPr>
      <w:bookmarkStart w:id="1" w:name="_Hlk52811546"/>
      <w:r w:rsidRPr="00CD2A68">
        <w:rPr>
          <w:rFonts w:ascii="Times New Roman" w:eastAsia="標楷體" w:hAnsi="Times New Roman" w:cs="Times New Roman" w:hint="eastAsia"/>
          <w:sz w:val="28"/>
          <w:szCs w:val="28"/>
        </w:rPr>
        <w:t>依據</w:t>
      </w:r>
    </w:p>
    <w:p w14:paraId="67EEF5CC" w14:textId="77777777" w:rsidR="00A44E0E" w:rsidRPr="000C1A3C" w:rsidRDefault="00A44E0E" w:rsidP="00CD2A68">
      <w:pPr>
        <w:pStyle w:val="a3"/>
        <w:numPr>
          <w:ilvl w:val="0"/>
          <w:numId w:val="6"/>
        </w:numPr>
        <w:spacing w:line="600" w:lineRule="exact"/>
        <w:ind w:leftChars="-59" w:left="-142" w:firstLine="0"/>
        <w:rPr>
          <w:rFonts w:ascii="Times New Roman" w:eastAsia="標楷體" w:hAnsi="Times New Roman" w:cs="Times New Roman"/>
          <w:sz w:val="28"/>
          <w:szCs w:val="28"/>
        </w:rPr>
      </w:pPr>
      <w:r w:rsidRPr="000C1A3C">
        <w:rPr>
          <w:rFonts w:ascii="Times New Roman" w:eastAsia="標楷體" w:hAnsi="Times New Roman" w:cs="Times New Roman" w:hint="eastAsia"/>
          <w:sz w:val="28"/>
          <w:szCs w:val="28"/>
        </w:rPr>
        <w:t>演練目的</w:t>
      </w:r>
    </w:p>
    <w:p w14:paraId="555891F6" w14:textId="77777777" w:rsidR="00A44E0E" w:rsidRDefault="00A44E0E" w:rsidP="00CD2A68">
      <w:pPr>
        <w:pStyle w:val="a3"/>
        <w:numPr>
          <w:ilvl w:val="0"/>
          <w:numId w:val="6"/>
        </w:numPr>
        <w:spacing w:line="600" w:lineRule="exact"/>
        <w:ind w:leftChars="-59" w:left="-142" w:firstLine="0"/>
        <w:rPr>
          <w:rFonts w:ascii="Times New Roman" w:eastAsia="標楷體" w:hAnsi="Times New Roman" w:cs="Times New Roman"/>
          <w:sz w:val="28"/>
          <w:szCs w:val="28"/>
        </w:rPr>
      </w:pPr>
      <w:r w:rsidRPr="000C1A3C">
        <w:rPr>
          <w:rFonts w:ascii="Times New Roman" w:eastAsia="標楷體" w:hAnsi="Times New Roman" w:cs="Times New Roman" w:hint="eastAsia"/>
          <w:sz w:val="28"/>
          <w:szCs w:val="28"/>
        </w:rPr>
        <w:t>演練</w:t>
      </w:r>
      <w:r>
        <w:rPr>
          <w:rFonts w:ascii="Times New Roman" w:eastAsia="標楷體" w:hAnsi="Times New Roman" w:cs="Times New Roman" w:hint="eastAsia"/>
          <w:sz w:val="28"/>
          <w:szCs w:val="28"/>
        </w:rPr>
        <w:t>情境想定</w:t>
      </w:r>
    </w:p>
    <w:bookmarkEnd w:id="1"/>
    <w:p w14:paraId="41E47810" w14:textId="77777777" w:rsidR="00A44E0E" w:rsidRPr="000C1A3C" w:rsidRDefault="00A44E0E" w:rsidP="00CD2A68">
      <w:pPr>
        <w:pStyle w:val="a3"/>
        <w:numPr>
          <w:ilvl w:val="0"/>
          <w:numId w:val="6"/>
        </w:numPr>
        <w:spacing w:line="600" w:lineRule="exact"/>
        <w:ind w:leftChars="-59" w:left="-142" w:firstLine="0"/>
        <w:rPr>
          <w:rFonts w:ascii="Times New Roman" w:eastAsia="標楷體" w:hAnsi="Times New Roman" w:cs="Times New Roman"/>
          <w:sz w:val="28"/>
          <w:szCs w:val="28"/>
        </w:rPr>
      </w:pPr>
      <w:r>
        <w:rPr>
          <w:rFonts w:ascii="Times New Roman" w:eastAsia="標楷體" w:hAnsi="Times New Roman" w:cs="Times New Roman" w:hint="eastAsia"/>
          <w:sz w:val="28"/>
          <w:szCs w:val="28"/>
        </w:rPr>
        <w:t>演練地點</w:t>
      </w:r>
    </w:p>
    <w:p w14:paraId="74DED4A7" w14:textId="04C111E5" w:rsidR="00A44E0E" w:rsidRPr="00CC298A" w:rsidRDefault="00A44E0E" w:rsidP="00CD2A68">
      <w:pPr>
        <w:pStyle w:val="a3"/>
        <w:numPr>
          <w:ilvl w:val="0"/>
          <w:numId w:val="6"/>
        </w:numPr>
        <w:spacing w:line="600" w:lineRule="exact"/>
        <w:ind w:leftChars="-59" w:left="-142" w:firstLine="0"/>
        <w:rPr>
          <w:rFonts w:ascii="Times New Roman" w:eastAsia="標楷體" w:hAnsi="Times New Roman" w:cs="Times New Roman"/>
          <w:sz w:val="28"/>
          <w:szCs w:val="28"/>
        </w:rPr>
      </w:pPr>
      <w:r w:rsidRPr="000C1A3C">
        <w:rPr>
          <w:rFonts w:ascii="Times New Roman" w:eastAsia="標楷體" w:hAnsi="Times New Roman" w:cs="Times New Roman" w:hint="eastAsia"/>
          <w:sz w:val="28"/>
          <w:szCs w:val="28"/>
        </w:rPr>
        <w:t>期程規劃</w:t>
      </w:r>
    </w:p>
    <w:p w14:paraId="2390F884" w14:textId="77777777" w:rsidR="00CC298A" w:rsidRDefault="00CC298A" w:rsidP="00CC298A">
      <w:pPr>
        <w:pStyle w:val="a3"/>
        <w:numPr>
          <w:ilvl w:val="0"/>
          <w:numId w:val="4"/>
        </w:numPr>
        <w:spacing w:line="60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預演時間：</w:t>
      </w:r>
    </w:p>
    <w:p w14:paraId="0B9A9E86" w14:textId="2BEC2D66" w:rsidR="00CC298A" w:rsidRPr="00CC298A" w:rsidRDefault="00CC298A" w:rsidP="00CC298A">
      <w:pPr>
        <w:pStyle w:val="a3"/>
        <w:numPr>
          <w:ilvl w:val="0"/>
          <w:numId w:val="4"/>
        </w:numPr>
        <w:spacing w:line="60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正式演練時間</w:t>
      </w:r>
    </w:p>
    <w:p w14:paraId="45C0217E" w14:textId="7DD83FD3" w:rsidR="00CC298A" w:rsidRPr="00CC298A" w:rsidRDefault="00A44E0E" w:rsidP="00CD2A68">
      <w:pPr>
        <w:pStyle w:val="a3"/>
        <w:numPr>
          <w:ilvl w:val="0"/>
          <w:numId w:val="6"/>
        </w:numPr>
        <w:spacing w:line="600" w:lineRule="exact"/>
        <w:ind w:leftChars="-59" w:left="-2" w:hangingChars="50" w:hanging="140"/>
        <w:rPr>
          <w:rFonts w:ascii="Times New Roman" w:eastAsia="標楷體" w:hAnsi="Times New Roman" w:cs="Times New Roman"/>
          <w:sz w:val="28"/>
          <w:szCs w:val="28"/>
        </w:rPr>
      </w:pPr>
      <w:r w:rsidRPr="00651BC6">
        <w:rPr>
          <w:rFonts w:ascii="Times New Roman" w:eastAsia="標楷體" w:hAnsi="Times New Roman" w:cs="Times New Roman" w:hint="eastAsia"/>
          <w:sz w:val="28"/>
          <w:szCs w:val="28"/>
        </w:rPr>
        <w:t>演練內容規劃</w:t>
      </w:r>
    </w:p>
    <w:p w14:paraId="76D1BC0E" w14:textId="714377BF" w:rsidR="00CC298A" w:rsidRDefault="00CC298A" w:rsidP="00CC298A">
      <w:pPr>
        <w:pStyle w:val="a3"/>
        <w:numPr>
          <w:ilvl w:val="0"/>
          <w:numId w:val="5"/>
        </w:numPr>
        <w:spacing w:line="60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應變組織架構圖</w:t>
      </w:r>
    </w:p>
    <w:p w14:paraId="67286AC2" w14:textId="4455D57E" w:rsidR="00CC298A" w:rsidRDefault="00CC298A" w:rsidP="00CC298A">
      <w:pPr>
        <w:pStyle w:val="a3"/>
        <w:numPr>
          <w:ilvl w:val="0"/>
          <w:numId w:val="5"/>
        </w:numPr>
        <w:spacing w:line="60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通報流程圖</w:t>
      </w:r>
    </w:p>
    <w:p w14:paraId="1494701E" w14:textId="77777777" w:rsidR="00CC298A" w:rsidRPr="00CC298A" w:rsidRDefault="00CC298A" w:rsidP="00CC298A">
      <w:pPr>
        <w:pStyle w:val="a3"/>
        <w:numPr>
          <w:ilvl w:val="0"/>
          <w:numId w:val="5"/>
        </w:numPr>
        <w:spacing w:line="60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任務編組：</w:t>
      </w:r>
    </w:p>
    <w:p w14:paraId="1D9DE7FF" w14:textId="2B34AF05" w:rsidR="00A44E0E" w:rsidRDefault="00A44E0E" w:rsidP="00CD2A68">
      <w:pPr>
        <w:pStyle w:val="a3"/>
        <w:numPr>
          <w:ilvl w:val="0"/>
          <w:numId w:val="6"/>
        </w:numPr>
        <w:spacing w:line="600" w:lineRule="exact"/>
        <w:ind w:leftChars="-59" w:left="-2" w:hangingChars="50" w:hanging="140"/>
        <w:rPr>
          <w:rFonts w:ascii="Times New Roman" w:eastAsia="標楷體" w:hAnsi="Times New Roman" w:cs="Times New Roman"/>
          <w:sz w:val="28"/>
          <w:szCs w:val="28"/>
        </w:rPr>
      </w:pPr>
      <w:r w:rsidRPr="00651BC6">
        <w:rPr>
          <w:rFonts w:ascii="Times New Roman" w:eastAsia="標楷體" w:hAnsi="Times New Roman" w:cs="Times New Roman" w:hint="eastAsia"/>
          <w:sz w:val="28"/>
          <w:szCs w:val="28"/>
        </w:rPr>
        <w:t>主辦</w:t>
      </w:r>
      <w:r w:rsidR="00CC298A">
        <w:rPr>
          <w:rFonts w:ascii="Times New Roman" w:eastAsia="標楷體" w:hAnsi="Times New Roman" w:cs="Times New Roman" w:hint="eastAsia"/>
          <w:sz w:val="28"/>
          <w:szCs w:val="28"/>
        </w:rPr>
        <w:t>單位</w:t>
      </w:r>
      <w:r w:rsidR="003B0264" w:rsidRPr="00651BC6">
        <w:rPr>
          <w:rFonts w:ascii="Times New Roman" w:eastAsia="標楷體" w:hAnsi="Times New Roman" w:cs="Times New Roman" w:hint="eastAsia"/>
          <w:color w:val="0000FF"/>
          <w:sz w:val="28"/>
          <w:szCs w:val="28"/>
        </w:rPr>
        <w:t>(</w:t>
      </w:r>
      <w:proofErr w:type="gramStart"/>
      <w:r w:rsidR="003B0264">
        <w:rPr>
          <w:rFonts w:ascii="Times New Roman" w:eastAsia="標楷體" w:hAnsi="Times New Roman" w:cs="Times New Roman" w:hint="eastAsia"/>
          <w:color w:val="0000FF"/>
          <w:sz w:val="28"/>
          <w:szCs w:val="28"/>
        </w:rPr>
        <w:t>若僅廠內</w:t>
      </w:r>
      <w:proofErr w:type="gramEnd"/>
      <w:r w:rsidR="003B0264">
        <w:rPr>
          <w:rFonts w:ascii="Times New Roman" w:eastAsia="標楷體" w:hAnsi="Times New Roman" w:cs="Times New Roman" w:hint="eastAsia"/>
          <w:color w:val="0000FF"/>
          <w:sz w:val="28"/>
          <w:szCs w:val="28"/>
        </w:rPr>
        <w:t>自行辦理演練，此項可免除填寫</w:t>
      </w:r>
      <w:r w:rsidR="003B0264" w:rsidRPr="00651BC6">
        <w:rPr>
          <w:rFonts w:ascii="Times New Roman" w:eastAsia="標楷體" w:hAnsi="Times New Roman" w:cs="Times New Roman" w:hint="eastAsia"/>
          <w:color w:val="0000FF"/>
          <w:sz w:val="28"/>
          <w:szCs w:val="28"/>
        </w:rPr>
        <w:t>)</w:t>
      </w:r>
    </w:p>
    <w:p w14:paraId="4DD9E4D9" w14:textId="071732C0" w:rsidR="00CC298A" w:rsidRPr="00651BC6" w:rsidRDefault="00CC298A" w:rsidP="00CD2A68">
      <w:pPr>
        <w:pStyle w:val="a3"/>
        <w:numPr>
          <w:ilvl w:val="0"/>
          <w:numId w:val="6"/>
        </w:numPr>
        <w:spacing w:line="600" w:lineRule="exact"/>
        <w:ind w:leftChars="-59" w:left="-2" w:hangingChars="50" w:hanging="140"/>
        <w:rPr>
          <w:rFonts w:ascii="Times New Roman" w:eastAsia="標楷體" w:hAnsi="Times New Roman" w:cs="Times New Roman"/>
          <w:sz w:val="28"/>
          <w:szCs w:val="28"/>
        </w:rPr>
      </w:pPr>
      <w:r>
        <w:rPr>
          <w:rFonts w:ascii="Times New Roman" w:eastAsia="標楷體" w:hAnsi="Times New Roman" w:cs="Times New Roman" w:hint="eastAsia"/>
          <w:sz w:val="28"/>
          <w:szCs w:val="28"/>
        </w:rPr>
        <w:t>承辦單位</w:t>
      </w:r>
      <w:r w:rsidR="003B0264" w:rsidRPr="00651BC6">
        <w:rPr>
          <w:rFonts w:ascii="Times New Roman" w:eastAsia="標楷體" w:hAnsi="Times New Roman" w:cs="Times New Roman" w:hint="eastAsia"/>
          <w:color w:val="0000FF"/>
          <w:sz w:val="28"/>
          <w:szCs w:val="28"/>
        </w:rPr>
        <w:t>(</w:t>
      </w:r>
      <w:proofErr w:type="gramStart"/>
      <w:r w:rsidR="003B0264">
        <w:rPr>
          <w:rFonts w:ascii="Times New Roman" w:eastAsia="標楷體" w:hAnsi="Times New Roman" w:cs="Times New Roman" w:hint="eastAsia"/>
          <w:color w:val="0000FF"/>
          <w:sz w:val="28"/>
          <w:szCs w:val="28"/>
        </w:rPr>
        <w:t>若僅廠內</w:t>
      </w:r>
      <w:proofErr w:type="gramEnd"/>
      <w:r w:rsidR="003B0264">
        <w:rPr>
          <w:rFonts w:ascii="Times New Roman" w:eastAsia="標楷體" w:hAnsi="Times New Roman" w:cs="Times New Roman" w:hint="eastAsia"/>
          <w:color w:val="0000FF"/>
          <w:sz w:val="28"/>
          <w:szCs w:val="28"/>
        </w:rPr>
        <w:t>自行辦理演練，此項可免除填寫</w:t>
      </w:r>
      <w:r w:rsidR="003B0264" w:rsidRPr="00651BC6">
        <w:rPr>
          <w:rFonts w:ascii="Times New Roman" w:eastAsia="標楷體" w:hAnsi="Times New Roman" w:cs="Times New Roman" w:hint="eastAsia"/>
          <w:color w:val="0000FF"/>
          <w:sz w:val="28"/>
          <w:szCs w:val="28"/>
        </w:rPr>
        <w:t>)</w:t>
      </w:r>
    </w:p>
    <w:p w14:paraId="3B2D300D" w14:textId="581EF838" w:rsidR="00A44E0E" w:rsidRDefault="00A44E0E" w:rsidP="00CD2A68">
      <w:pPr>
        <w:pStyle w:val="a3"/>
        <w:numPr>
          <w:ilvl w:val="0"/>
          <w:numId w:val="6"/>
        </w:numPr>
        <w:spacing w:line="600" w:lineRule="exact"/>
        <w:ind w:leftChars="-59" w:left="-2" w:hangingChars="50" w:hanging="140"/>
        <w:rPr>
          <w:rFonts w:ascii="Times New Roman" w:eastAsia="標楷體" w:hAnsi="Times New Roman" w:cs="Times New Roman"/>
          <w:sz w:val="28"/>
          <w:szCs w:val="28"/>
        </w:rPr>
      </w:pPr>
      <w:r>
        <w:rPr>
          <w:rFonts w:ascii="Times New Roman" w:eastAsia="標楷體" w:hAnsi="Times New Roman" w:cs="Times New Roman" w:hint="eastAsia"/>
          <w:sz w:val="28"/>
          <w:szCs w:val="28"/>
        </w:rPr>
        <w:t>參演單位</w:t>
      </w:r>
      <w:r w:rsidR="003B0264" w:rsidRPr="00651BC6">
        <w:rPr>
          <w:rFonts w:ascii="Times New Roman" w:eastAsia="標楷體" w:hAnsi="Times New Roman" w:cs="Times New Roman" w:hint="eastAsia"/>
          <w:color w:val="0000FF"/>
          <w:sz w:val="28"/>
          <w:szCs w:val="28"/>
        </w:rPr>
        <w:t>(</w:t>
      </w:r>
      <w:proofErr w:type="gramStart"/>
      <w:r w:rsidR="003B0264">
        <w:rPr>
          <w:rFonts w:ascii="Times New Roman" w:eastAsia="標楷體" w:hAnsi="Times New Roman" w:cs="Times New Roman" w:hint="eastAsia"/>
          <w:color w:val="0000FF"/>
          <w:sz w:val="28"/>
          <w:szCs w:val="28"/>
        </w:rPr>
        <w:t>若僅廠內</w:t>
      </w:r>
      <w:proofErr w:type="gramEnd"/>
      <w:r w:rsidR="003B0264">
        <w:rPr>
          <w:rFonts w:ascii="Times New Roman" w:eastAsia="標楷體" w:hAnsi="Times New Roman" w:cs="Times New Roman" w:hint="eastAsia"/>
          <w:color w:val="0000FF"/>
          <w:sz w:val="28"/>
          <w:szCs w:val="28"/>
        </w:rPr>
        <w:t>自行辦理演練，此項可免除填寫</w:t>
      </w:r>
      <w:r w:rsidR="003B0264" w:rsidRPr="00651BC6">
        <w:rPr>
          <w:rFonts w:ascii="Times New Roman" w:eastAsia="標楷體" w:hAnsi="Times New Roman" w:cs="Times New Roman" w:hint="eastAsia"/>
          <w:color w:val="0000FF"/>
          <w:sz w:val="28"/>
          <w:szCs w:val="28"/>
        </w:rPr>
        <w:t>)</w:t>
      </w:r>
    </w:p>
    <w:p w14:paraId="416DD7BF" w14:textId="1DBF71B9" w:rsidR="00CC298A" w:rsidRPr="006D271C" w:rsidRDefault="00A44E0E" w:rsidP="006D271C">
      <w:pPr>
        <w:pStyle w:val="a3"/>
        <w:widowControl/>
        <w:numPr>
          <w:ilvl w:val="0"/>
          <w:numId w:val="6"/>
        </w:numPr>
        <w:spacing w:line="600" w:lineRule="exact"/>
        <w:ind w:leftChars="-59" w:left="-2" w:hangingChars="50" w:hanging="140"/>
        <w:rPr>
          <w:rFonts w:ascii="Times New Roman" w:eastAsia="標楷體" w:hAnsi="Times New Roman" w:cs="Times New Roman"/>
          <w:sz w:val="28"/>
          <w:szCs w:val="28"/>
        </w:rPr>
      </w:pPr>
      <w:r w:rsidRPr="006D271C">
        <w:rPr>
          <w:rFonts w:ascii="Times New Roman" w:eastAsia="標楷體" w:hAnsi="Times New Roman" w:cs="Times New Roman" w:hint="eastAsia"/>
          <w:sz w:val="28"/>
          <w:szCs w:val="28"/>
        </w:rPr>
        <w:t>規劃單位</w:t>
      </w:r>
      <w:r w:rsidR="003B0264" w:rsidRPr="00651BC6">
        <w:rPr>
          <w:rFonts w:ascii="Times New Roman" w:eastAsia="標楷體" w:hAnsi="Times New Roman" w:cs="Times New Roman" w:hint="eastAsia"/>
          <w:color w:val="0000FF"/>
          <w:sz w:val="28"/>
          <w:szCs w:val="28"/>
        </w:rPr>
        <w:t>(</w:t>
      </w:r>
      <w:proofErr w:type="gramStart"/>
      <w:r w:rsidR="003B0264">
        <w:rPr>
          <w:rFonts w:ascii="Times New Roman" w:eastAsia="標楷體" w:hAnsi="Times New Roman" w:cs="Times New Roman" w:hint="eastAsia"/>
          <w:color w:val="0000FF"/>
          <w:sz w:val="28"/>
          <w:szCs w:val="28"/>
        </w:rPr>
        <w:t>若僅廠內</w:t>
      </w:r>
      <w:proofErr w:type="gramEnd"/>
      <w:r w:rsidR="003B0264">
        <w:rPr>
          <w:rFonts w:ascii="Times New Roman" w:eastAsia="標楷體" w:hAnsi="Times New Roman" w:cs="Times New Roman" w:hint="eastAsia"/>
          <w:color w:val="0000FF"/>
          <w:sz w:val="28"/>
          <w:szCs w:val="28"/>
        </w:rPr>
        <w:t>自行辦理演練，此項可免除填寫</w:t>
      </w:r>
      <w:r w:rsidR="003B0264" w:rsidRPr="00651BC6">
        <w:rPr>
          <w:rFonts w:ascii="Times New Roman" w:eastAsia="標楷體" w:hAnsi="Times New Roman" w:cs="Times New Roman" w:hint="eastAsia"/>
          <w:color w:val="0000FF"/>
          <w:sz w:val="28"/>
          <w:szCs w:val="28"/>
        </w:rPr>
        <w:t>)</w:t>
      </w:r>
    </w:p>
    <w:p w14:paraId="2DFAA1DD" w14:textId="777A07EB" w:rsidR="00A44E0E" w:rsidRDefault="00A44E0E" w:rsidP="00CD2A68">
      <w:pPr>
        <w:pStyle w:val="a3"/>
        <w:numPr>
          <w:ilvl w:val="0"/>
          <w:numId w:val="6"/>
        </w:numPr>
        <w:spacing w:line="600" w:lineRule="exact"/>
        <w:ind w:leftChars="-59" w:left="-2" w:hangingChars="50" w:hanging="140"/>
        <w:rPr>
          <w:rFonts w:ascii="Times New Roman" w:eastAsia="標楷體" w:hAnsi="Times New Roman" w:cs="Times New Roman"/>
          <w:sz w:val="28"/>
          <w:szCs w:val="28"/>
        </w:rPr>
      </w:pPr>
      <w:r>
        <w:rPr>
          <w:rFonts w:ascii="Times New Roman" w:eastAsia="標楷體" w:hAnsi="Times New Roman" w:cs="Times New Roman" w:hint="eastAsia"/>
          <w:sz w:val="28"/>
          <w:szCs w:val="28"/>
        </w:rPr>
        <w:t>演練場地配置</w:t>
      </w:r>
      <w:r w:rsidR="003B0264" w:rsidRPr="00651BC6">
        <w:rPr>
          <w:rFonts w:ascii="Times New Roman" w:eastAsia="標楷體" w:hAnsi="Times New Roman" w:cs="Times New Roman" w:hint="eastAsia"/>
          <w:color w:val="0000FF"/>
          <w:sz w:val="28"/>
          <w:szCs w:val="28"/>
        </w:rPr>
        <w:t>(</w:t>
      </w:r>
      <w:proofErr w:type="gramStart"/>
      <w:r w:rsidR="003B0264">
        <w:rPr>
          <w:rFonts w:ascii="Times New Roman" w:eastAsia="標楷體" w:hAnsi="Times New Roman" w:cs="Times New Roman" w:hint="eastAsia"/>
          <w:color w:val="0000FF"/>
          <w:sz w:val="28"/>
          <w:szCs w:val="28"/>
        </w:rPr>
        <w:t>若僅廠內</w:t>
      </w:r>
      <w:proofErr w:type="gramEnd"/>
      <w:r w:rsidR="003B0264">
        <w:rPr>
          <w:rFonts w:ascii="Times New Roman" w:eastAsia="標楷體" w:hAnsi="Times New Roman" w:cs="Times New Roman" w:hint="eastAsia"/>
          <w:color w:val="0000FF"/>
          <w:sz w:val="28"/>
          <w:szCs w:val="28"/>
        </w:rPr>
        <w:t>自行辦理演練，此項可免除填寫</w:t>
      </w:r>
      <w:r w:rsidR="003B0264" w:rsidRPr="00651BC6">
        <w:rPr>
          <w:rFonts w:ascii="Times New Roman" w:eastAsia="標楷體" w:hAnsi="Times New Roman" w:cs="Times New Roman" w:hint="eastAsia"/>
          <w:color w:val="0000FF"/>
          <w:sz w:val="28"/>
          <w:szCs w:val="28"/>
        </w:rPr>
        <w:t>)</w:t>
      </w:r>
    </w:p>
    <w:p w14:paraId="03206F35" w14:textId="77777777" w:rsidR="00A44E0E" w:rsidRDefault="00A44E0E" w:rsidP="00CD2A68">
      <w:pPr>
        <w:pStyle w:val="a3"/>
        <w:numPr>
          <w:ilvl w:val="0"/>
          <w:numId w:val="8"/>
        </w:numPr>
        <w:spacing w:line="60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各參與單位職責</w:t>
      </w:r>
    </w:p>
    <w:p w14:paraId="0E570884" w14:textId="77777777" w:rsidR="00A44E0E" w:rsidRPr="006553A1" w:rsidRDefault="00A44E0E" w:rsidP="00CD2A68">
      <w:pPr>
        <w:pStyle w:val="a3"/>
        <w:numPr>
          <w:ilvl w:val="0"/>
          <w:numId w:val="8"/>
        </w:numPr>
        <w:spacing w:line="600" w:lineRule="exact"/>
        <w:ind w:leftChars="0"/>
        <w:rPr>
          <w:rFonts w:ascii="Times New Roman" w:eastAsia="標楷體" w:hAnsi="Times New Roman" w:cs="Times New Roman"/>
          <w:sz w:val="28"/>
          <w:szCs w:val="28"/>
        </w:rPr>
      </w:pPr>
      <w:r w:rsidRPr="006553A1">
        <w:rPr>
          <w:rFonts w:ascii="Times New Roman" w:eastAsia="標楷體" w:hAnsi="Times New Roman" w:cs="Times New Roman" w:hint="eastAsia"/>
          <w:sz w:val="28"/>
          <w:szCs w:val="28"/>
        </w:rPr>
        <w:t>各單位參演人員及器材分工規劃表</w:t>
      </w:r>
    </w:p>
    <w:p w14:paraId="3BEE75A4" w14:textId="48469208" w:rsidR="00A44E0E" w:rsidRPr="005B373C" w:rsidRDefault="00A44E0E" w:rsidP="00CD2A68">
      <w:pPr>
        <w:pStyle w:val="a3"/>
        <w:numPr>
          <w:ilvl w:val="0"/>
          <w:numId w:val="6"/>
        </w:numPr>
        <w:spacing w:line="600" w:lineRule="exact"/>
        <w:ind w:leftChars="-59" w:left="338"/>
        <w:rPr>
          <w:rFonts w:ascii="Times New Roman" w:eastAsia="標楷體" w:hAnsi="Times New Roman" w:cs="Times New Roman"/>
          <w:sz w:val="28"/>
          <w:szCs w:val="28"/>
        </w:rPr>
      </w:pPr>
      <w:r w:rsidRPr="000C1A3C">
        <w:rPr>
          <w:rFonts w:ascii="Times New Roman" w:eastAsia="標楷體" w:hAnsi="Times New Roman" w:cs="Times New Roman"/>
          <w:sz w:val="28"/>
          <w:szCs w:val="28"/>
        </w:rPr>
        <w:t>演練腳本</w:t>
      </w:r>
      <w:r w:rsidR="003B0264" w:rsidRPr="00723942">
        <w:rPr>
          <w:rFonts w:ascii="Times New Roman" w:eastAsia="標楷體" w:hAnsi="Times New Roman" w:cs="Times New Roman" w:hint="eastAsia"/>
          <w:color w:val="0000FF"/>
          <w:sz w:val="20"/>
          <w:szCs w:val="20"/>
        </w:rPr>
        <w:t>(</w:t>
      </w:r>
      <w:r w:rsidR="003B0264" w:rsidRPr="00723942">
        <w:rPr>
          <w:rFonts w:ascii="Times New Roman" w:eastAsia="標楷體" w:hAnsi="Times New Roman" w:cs="Times New Roman" w:hint="eastAsia"/>
          <w:color w:val="0000FF"/>
          <w:sz w:val="20"/>
          <w:szCs w:val="20"/>
        </w:rPr>
        <w:t>可與其他相關演練一併辦理，腳本內需含有空污應變等相關程序</w:t>
      </w:r>
      <w:r w:rsidR="003B0264" w:rsidRPr="00723942">
        <w:rPr>
          <w:rFonts w:ascii="Times New Roman" w:eastAsia="標楷體" w:hAnsi="Times New Roman" w:cs="Times New Roman" w:hint="eastAsia"/>
          <w:color w:val="0000FF"/>
          <w:sz w:val="20"/>
          <w:szCs w:val="20"/>
        </w:rPr>
        <w:t>)</w:t>
      </w:r>
    </w:p>
    <w:p w14:paraId="4623DC36" w14:textId="77777777" w:rsidR="00A44E0E" w:rsidRDefault="00A44E0E" w:rsidP="00CD2A68">
      <w:pPr>
        <w:pStyle w:val="a3"/>
        <w:numPr>
          <w:ilvl w:val="0"/>
          <w:numId w:val="6"/>
        </w:numPr>
        <w:spacing w:line="600" w:lineRule="exact"/>
        <w:ind w:leftChars="-59" w:left="338"/>
        <w:rPr>
          <w:rFonts w:ascii="Times New Roman" w:eastAsia="標楷體" w:hAnsi="Times New Roman" w:cs="Times New Roman"/>
          <w:sz w:val="28"/>
          <w:szCs w:val="28"/>
        </w:rPr>
      </w:pPr>
      <w:r w:rsidRPr="000C1A3C">
        <w:rPr>
          <w:rFonts w:ascii="Times New Roman" w:eastAsia="標楷體" w:hAnsi="Times New Roman" w:cs="Times New Roman" w:hint="eastAsia"/>
          <w:sz w:val="28"/>
          <w:szCs w:val="28"/>
        </w:rPr>
        <w:t>演練照片</w:t>
      </w:r>
    </w:p>
    <w:p w14:paraId="68C3CFF8" w14:textId="25B004B4" w:rsidR="00312878" w:rsidRDefault="00D81C3C" w:rsidP="00CD2A68">
      <w:pPr>
        <w:pStyle w:val="a3"/>
        <w:numPr>
          <w:ilvl w:val="0"/>
          <w:numId w:val="6"/>
        </w:numPr>
        <w:spacing w:line="600" w:lineRule="exact"/>
        <w:ind w:leftChars="-59" w:left="338"/>
        <w:rPr>
          <w:rFonts w:ascii="Times New Roman" w:eastAsia="標楷體" w:hAnsi="Times New Roman" w:cs="Times New Roman"/>
          <w:sz w:val="28"/>
          <w:szCs w:val="28"/>
        </w:rPr>
      </w:pPr>
      <w:r>
        <w:rPr>
          <w:rFonts w:ascii="Times New Roman" w:eastAsia="標楷體" w:hAnsi="Times New Roman" w:cs="Times New Roman" w:hint="eastAsia"/>
          <w:sz w:val="28"/>
          <w:szCs w:val="28"/>
        </w:rPr>
        <w:t>附件</w:t>
      </w:r>
      <w:r w:rsidR="003B0264" w:rsidRPr="003B0264">
        <w:rPr>
          <w:rFonts w:ascii="Times New Roman" w:eastAsia="標楷體" w:hAnsi="Times New Roman" w:cs="Times New Roman" w:hint="eastAsia"/>
          <w:color w:val="0000FF"/>
          <w:sz w:val="22"/>
        </w:rPr>
        <w:t>(</w:t>
      </w:r>
      <w:r w:rsidR="003B0264" w:rsidRPr="003B0264">
        <w:rPr>
          <w:rFonts w:ascii="Times New Roman" w:eastAsia="標楷體" w:hAnsi="Times New Roman" w:cs="Times New Roman" w:hint="eastAsia"/>
          <w:color w:val="0000FF"/>
          <w:sz w:val="22"/>
        </w:rPr>
        <w:t>可包含演練之</w:t>
      </w:r>
      <w:r w:rsidR="003B0264" w:rsidRPr="003B0264">
        <w:rPr>
          <w:rFonts w:ascii="Times New Roman" w:eastAsia="標楷體" w:hAnsi="Times New Roman" w:cs="Times New Roman" w:hint="eastAsia"/>
          <w:color w:val="0000FF"/>
          <w:sz w:val="22"/>
        </w:rPr>
        <w:t>簽到表、檢討記錄、安全資料表</w:t>
      </w:r>
      <w:r w:rsidR="003B0264" w:rsidRPr="003B0264">
        <w:rPr>
          <w:rFonts w:ascii="Times New Roman" w:eastAsia="標楷體" w:hAnsi="Times New Roman" w:cs="Times New Roman" w:hint="eastAsia"/>
          <w:color w:val="0000FF"/>
          <w:sz w:val="22"/>
        </w:rPr>
        <w:t>、演練疏散避難地圖等</w:t>
      </w:r>
      <w:r w:rsidR="003B0264" w:rsidRPr="003B0264">
        <w:rPr>
          <w:rFonts w:ascii="Times New Roman" w:eastAsia="標楷體" w:hAnsi="Times New Roman" w:cs="Times New Roman" w:hint="eastAsia"/>
          <w:color w:val="0000FF"/>
          <w:sz w:val="22"/>
        </w:rPr>
        <w:t>)</w:t>
      </w:r>
    </w:p>
    <w:p w14:paraId="364C9220" w14:textId="7F730482" w:rsidR="00312878" w:rsidRDefault="00312878">
      <w:pPr>
        <w:widowControl/>
        <w:rPr>
          <w:rFonts w:ascii="Times New Roman" w:eastAsia="標楷體" w:hAnsi="Times New Roman" w:cs="Times New Roman"/>
          <w:sz w:val="28"/>
          <w:szCs w:val="28"/>
        </w:rPr>
      </w:pPr>
    </w:p>
    <w:p w14:paraId="55B68D50" w14:textId="23FFED0D" w:rsidR="00312878" w:rsidRDefault="00312878" w:rsidP="00312878">
      <w:pPr>
        <w:pStyle w:val="a3"/>
        <w:numPr>
          <w:ilvl w:val="0"/>
          <w:numId w:val="9"/>
        </w:numPr>
        <w:spacing w:line="600" w:lineRule="exact"/>
        <w:ind w:leftChars="0" w:hanging="622"/>
        <w:rPr>
          <w:rFonts w:ascii="Times New Roman" w:eastAsia="標楷體" w:hAnsi="Times New Roman" w:cs="Times New Roman"/>
          <w:sz w:val="28"/>
          <w:szCs w:val="28"/>
        </w:rPr>
      </w:pPr>
      <w:r w:rsidRPr="00CD2A68">
        <w:rPr>
          <w:rFonts w:ascii="Times New Roman" w:eastAsia="標楷體" w:hAnsi="Times New Roman" w:cs="Times New Roman" w:hint="eastAsia"/>
          <w:sz w:val="28"/>
          <w:szCs w:val="28"/>
        </w:rPr>
        <w:lastRenderedPageBreak/>
        <w:t>依據</w:t>
      </w:r>
    </w:p>
    <w:p w14:paraId="2C35D2C2" w14:textId="0E186B39" w:rsidR="00312878" w:rsidRPr="003B0264" w:rsidRDefault="00312878" w:rsidP="00312878">
      <w:pPr>
        <w:spacing w:line="600" w:lineRule="exact"/>
        <w:rPr>
          <w:rFonts w:ascii="Times New Roman" w:eastAsia="標楷體" w:hAnsi="Times New Roman" w:cs="Times New Roman"/>
          <w:color w:val="0000FF"/>
          <w:sz w:val="28"/>
          <w:szCs w:val="28"/>
        </w:rPr>
      </w:pPr>
      <w:r w:rsidRPr="00312878">
        <w:rPr>
          <w:rFonts w:eastAsia="標楷體"/>
          <w:sz w:val="28"/>
          <w:szCs w:val="28"/>
        </w:rPr>
        <w:t>「空氣污染突發事故緊急應變措施計畫及警告通知作業辦法」</w:t>
      </w:r>
      <w:r>
        <w:rPr>
          <w:rFonts w:eastAsia="標楷體" w:hint="eastAsia"/>
          <w:sz w:val="28"/>
          <w:szCs w:val="28"/>
        </w:rPr>
        <w:t>第</w:t>
      </w:r>
      <w:r>
        <w:rPr>
          <w:rFonts w:eastAsia="標楷體" w:hint="eastAsia"/>
          <w:sz w:val="28"/>
          <w:szCs w:val="28"/>
        </w:rPr>
        <w:t>5</w:t>
      </w:r>
      <w:r>
        <w:rPr>
          <w:rFonts w:eastAsia="標楷體" w:hint="eastAsia"/>
          <w:sz w:val="28"/>
          <w:szCs w:val="28"/>
        </w:rPr>
        <w:t>條</w:t>
      </w:r>
      <w:r w:rsidRPr="00312878">
        <w:rPr>
          <w:rFonts w:eastAsia="標楷體" w:hint="eastAsia"/>
          <w:sz w:val="28"/>
          <w:szCs w:val="28"/>
        </w:rPr>
        <w:t>規定，列管之公私場所每年至少辦理一次空污演練，熟悉空污事故應變程序，並藉由演練結果檢討空污措施計畫。</w:t>
      </w:r>
      <w:r w:rsidR="003B0264" w:rsidRPr="003B0264">
        <w:rPr>
          <w:rFonts w:ascii="Times New Roman" w:eastAsia="標楷體" w:hAnsi="Times New Roman" w:cs="Times New Roman" w:hint="eastAsia"/>
          <w:color w:val="0000FF"/>
          <w:sz w:val="28"/>
          <w:szCs w:val="28"/>
        </w:rPr>
        <w:t>(</w:t>
      </w:r>
      <w:r w:rsidR="003B0264" w:rsidRPr="003B0264">
        <w:rPr>
          <w:rFonts w:ascii="Times New Roman" w:eastAsia="標楷體" w:hAnsi="Times New Roman" w:cs="Times New Roman" w:hint="eastAsia"/>
          <w:color w:val="0000FF"/>
          <w:sz w:val="28"/>
          <w:szCs w:val="28"/>
        </w:rPr>
        <w:t>可依據</w:t>
      </w:r>
      <w:r w:rsidR="003B0264" w:rsidRPr="003B0264">
        <w:rPr>
          <w:rFonts w:ascii="Times New Roman" w:eastAsia="標楷體" w:hAnsi="Times New Roman" w:cs="Times New Roman" w:hint="eastAsia"/>
          <w:color w:val="0000FF"/>
          <w:sz w:val="28"/>
          <w:szCs w:val="28"/>
          <w:u w:val="single"/>
        </w:rPr>
        <w:t>空氣污染突發事故緊急應變措施計畫及警告通知辦法或加入其他毒化物、消防</w:t>
      </w:r>
      <w:r w:rsidR="003B0264" w:rsidRPr="003B0264">
        <w:rPr>
          <w:rFonts w:ascii="Times New Roman" w:eastAsia="標楷體" w:hAnsi="Times New Roman" w:cs="Times New Roman" w:hint="eastAsia"/>
          <w:color w:val="0000FF"/>
          <w:sz w:val="28"/>
          <w:szCs w:val="28"/>
        </w:rPr>
        <w:t>法規之相關依據</w:t>
      </w:r>
      <w:r w:rsidR="003B0264" w:rsidRPr="003B0264">
        <w:rPr>
          <w:rFonts w:ascii="Times New Roman" w:eastAsia="標楷體" w:hAnsi="Times New Roman" w:cs="Times New Roman" w:hint="eastAsia"/>
          <w:color w:val="0000FF"/>
          <w:sz w:val="28"/>
          <w:szCs w:val="28"/>
        </w:rPr>
        <w:t>)</w:t>
      </w:r>
    </w:p>
    <w:p w14:paraId="1E694E84" w14:textId="3CAFB933" w:rsidR="00312878" w:rsidRPr="003B0264" w:rsidRDefault="00312878" w:rsidP="00312878">
      <w:pPr>
        <w:pStyle w:val="a3"/>
        <w:numPr>
          <w:ilvl w:val="0"/>
          <w:numId w:val="9"/>
        </w:numPr>
        <w:spacing w:line="600" w:lineRule="exact"/>
        <w:ind w:leftChars="-59" w:left="-142" w:firstLine="0"/>
        <w:rPr>
          <w:rFonts w:ascii="Times New Roman" w:eastAsia="標楷體" w:hAnsi="Times New Roman" w:cs="Times New Roman"/>
          <w:sz w:val="28"/>
          <w:szCs w:val="28"/>
        </w:rPr>
      </w:pPr>
      <w:r w:rsidRPr="003B0264">
        <w:rPr>
          <w:rFonts w:ascii="Times New Roman" w:eastAsia="標楷體" w:hAnsi="Times New Roman" w:cs="Times New Roman" w:hint="eastAsia"/>
          <w:sz w:val="28"/>
          <w:szCs w:val="28"/>
        </w:rPr>
        <w:t>演練目的</w:t>
      </w:r>
    </w:p>
    <w:p w14:paraId="3C60B8B0" w14:textId="46FDD309" w:rsidR="00312878" w:rsidRPr="003B0264" w:rsidRDefault="00312878" w:rsidP="00312878">
      <w:pPr>
        <w:spacing w:line="600" w:lineRule="exact"/>
        <w:rPr>
          <w:rFonts w:ascii="Times New Roman" w:eastAsia="標楷體" w:hAnsi="Times New Roman" w:cs="Times New Roman"/>
          <w:sz w:val="28"/>
          <w:szCs w:val="28"/>
        </w:rPr>
      </w:pPr>
      <w:r w:rsidRPr="003B0264">
        <w:rPr>
          <w:rFonts w:eastAsia="標楷體"/>
          <w:sz w:val="28"/>
          <w:szCs w:val="28"/>
        </w:rPr>
        <w:t>強化空氣污染事故之預防整備量能及警告通知作業方式，降低事故造成之危害</w:t>
      </w:r>
      <w:r w:rsidRPr="003B0264">
        <w:rPr>
          <w:rFonts w:eastAsia="標楷體" w:hint="eastAsia"/>
          <w:sz w:val="28"/>
          <w:szCs w:val="28"/>
        </w:rPr>
        <w:t>。</w:t>
      </w:r>
      <w:r w:rsidR="003B0264" w:rsidRPr="003B0264">
        <w:rPr>
          <w:rFonts w:ascii="Times New Roman" w:eastAsia="標楷體" w:hAnsi="Times New Roman" w:cs="Times New Roman" w:hint="eastAsia"/>
          <w:color w:val="0000FF"/>
          <w:sz w:val="28"/>
          <w:szCs w:val="28"/>
        </w:rPr>
        <w:t>(</w:t>
      </w:r>
      <w:r w:rsidR="003B0264" w:rsidRPr="003B0264">
        <w:rPr>
          <w:rFonts w:ascii="Times New Roman" w:eastAsia="標楷體" w:hAnsi="Times New Roman" w:cs="Times New Roman" w:hint="eastAsia"/>
          <w:color w:val="0000FF"/>
          <w:sz w:val="28"/>
          <w:szCs w:val="28"/>
        </w:rPr>
        <w:t>可自行填寫廠內演練目的</w:t>
      </w:r>
      <w:r w:rsidR="003B0264" w:rsidRPr="003B0264">
        <w:rPr>
          <w:rFonts w:ascii="Times New Roman" w:eastAsia="標楷體" w:hAnsi="Times New Roman" w:cs="Times New Roman" w:hint="eastAsia"/>
          <w:color w:val="0000FF"/>
          <w:sz w:val="28"/>
          <w:szCs w:val="28"/>
        </w:rPr>
        <w:t>)</w:t>
      </w:r>
    </w:p>
    <w:p w14:paraId="48F5EA3B" w14:textId="77777777" w:rsidR="00312878" w:rsidRPr="003B0264" w:rsidRDefault="00312878" w:rsidP="00312878">
      <w:pPr>
        <w:pStyle w:val="a3"/>
        <w:numPr>
          <w:ilvl w:val="0"/>
          <w:numId w:val="9"/>
        </w:numPr>
        <w:spacing w:line="600" w:lineRule="exact"/>
        <w:ind w:leftChars="-59" w:left="-142" w:firstLine="0"/>
        <w:rPr>
          <w:rFonts w:ascii="Times New Roman" w:eastAsia="標楷體" w:hAnsi="Times New Roman" w:cs="Times New Roman"/>
          <w:sz w:val="28"/>
          <w:szCs w:val="28"/>
        </w:rPr>
      </w:pPr>
      <w:r w:rsidRPr="003B0264">
        <w:rPr>
          <w:rFonts w:ascii="Times New Roman" w:eastAsia="標楷體" w:hAnsi="Times New Roman" w:cs="Times New Roman" w:hint="eastAsia"/>
          <w:sz w:val="28"/>
          <w:szCs w:val="28"/>
        </w:rPr>
        <w:t>演練情境想定</w:t>
      </w:r>
    </w:p>
    <w:p w14:paraId="1F1F7382" w14:textId="69022BC5" w:rsidR="00E41E81" w:rsidRPr="003B0264" w:rsidRDefault="00E41E81" w:rsidP="00E41E81">
      <w:pPr>
        <w:spacing w:line="600" w:lineRule="exact"/>
        <w:rPr>
          <w:rFonts w:ascii="Times New Roman" w:eastAsia="標楷體" w:hAnsi="Times New Roman" w:cs="Times New Roman"/>
          <w:sz w:val="28"/>
          <w:szCs w:val="28"/>
        </w:rPr>
      </w:pPr>
      <w:r w:rsidRPr="003B0264">
        <w:rPr>
          <w:rFonts w:ascii="Times New Roman" w:eastAsia="標楷體" w:hAnsi="Times New Roman" w:cs="Times New Roman" w:hint="eastAsia"/>
          <w:sz w:val="28"/>
          <w:szCs w:val="28"/>
        </w:rPr>
        <w:t>甲苯儲存槽外</w:t>
      </w:r>
      <w:proofErr w:type="gramStart"/>
      <w:r w:rsidRPr="003B0264">
        <w:rPr>
          <w:rFonts w:ascii="Times New Roman" w:eastAsia="標楷體" w:hAnsi="Times New Roman" w:cs="Times New Roman" w:hint="eastAsia"/>
          <w:sz w:val="28"/>
          <w:szCs w:val="28"/>
        </w:rPr>
        <w:t>洩</w:t>
      </w:r>
      <w:proofErr w:type="gramEnd"/>
      <w:r w:rsidR="003B0264" w:rsidRPr="003B0264">
        <w:rPr>
          <w:rFonts w:ascii="Times New Roman" w:eastAsia="標楷體" w:hAnsi="Times New Roman" w:cs="Times New Roman" w:hint="eastAsia"/>
          <w:color w:val="0000FF"/>
          <w:sz w:val="28"/>
          <w:szCs w:val="28"/>
        </w:rPr>
        <w:t>(</w:t>
      </w:r>
      <w:r w:rsidR="003B0264" w:rsidRPr="003B0264">
        <w:rPr>
          <w:rFonts w:ascii="Times New Roman" w:eastAsia="標楷體" w:hAnsi="Times New Roman" w:cs="Times New Roman" w:hint="eastAsia"/>
          <w:color w:val="0000FF"/>
          <w:sz w:val="28"/>
          <w:szCs w:val="28"/>
        </w:rPr>
        <w:t>依照核可之</w:t>
      </w:r>
      <w:r w:rsidR="003B0264" w:rsidRPr="003B0264">
        <w:rPr>
          <w:rFonts w:ascii="Times New Roman" w:eastAsia="標楷體" w:hAnsi="Times New Roman" w:cs="Times New Roman" w:hint="eastAsia"/>
          <w:color w:val="0000FF"/>
          <w:sz w:val="28"/>
          <w:szCs w:val="28"/>
          <w:u w:val="single"/>
        </w:rPr>
        <w:t>緊急應變措施計畫中演練情境辦理</w:t>
      </w:r>
      <w:r w:rsidR="003B0264" w:rsidRPr="003B0264">
        <w:rPr>
          <w:rFonts w:ascii="Times New Roman" w:eastAsia="標楷體" w:hAnsi="Times New Roman" w:cs="Times New Roman" w:hint="eastAsia"/>
          <w:color w:val="0000FF"/>
          <w:sz w:val="28"/>
          <w:szCs w:val="28"/>
          <w:u w:val="single"/>
        </w:rPr>
        <w:t>，</w:t>
      </w:r>
      <w:r w:rsidR="003B0264" w:rsidRPr="003B0264">
        <w:rPr>
          <w:rFonts w:ascii="Times New Roman" w:eastAsia="標楷體" w:hAnsi="Times New Roman" w:cs="Times New Roman" w:hint="eastAsia"/>
          <w:color w:val="0000FF"/>
          <w:sz w:val="28"/>
          <w:szCs w:val="28"/>
        </w:rPr>
        <w:t>可搭配火災或毒化災之情境設定，但須於腳本內提到空污之應變</w:t>
      </w:r>
      <w:r w:rsidR="003B0264" w:rsidRPr="003B0264">
        <w:rPr>
          <w:rFonts w:ascii="Times New Roman" w:eastAsia="標楷體" w:hAnsi="Times New Roman" w:cs="Times New Roman" w:hint="eastAsia"/>
          <w:color w:val="0000FF"/>
          <w:sz w:val="28"/>
          <w:szCs w:val="28"/>
        </w:rPr>
        <w:t>)</w:t>
      </w:r>
    </w:p>
    <w:p w14:paraId="4D655365" w14:textId="77777777" w:rsidR="00E41E81" w:rsidRPr="003B0264" w:rsidRDefault="00E41E81">
      <w:pPr>
        <w:widowControl/>
        <w:rPr>
          <w:rFonts w:ascii="Times New Roman" w:eastAsia="標楷體" w:hAnsi="Times New Roman" w:cs="Times New Roman"/>
          <w:sz w:val="28"/>
          <w:szCs w:val="28"/>
        </w:rPr>
      </w:pPr>
      <w:r w:rsidRPr="003B0264">
        <w:rPr>
          <w:rFonts w:ascii="Times New Roman" w:eastAsia="標楷體" w:hAnsi="Times New Roman" w:cs="Times New Roman"/>
          <w:sz w:val="28"/>
          <w:szCs w:val="28"/>
        </w:rPr>
        <w:br w:type="page"/>
      </w:r>
    </w:p>
    <w:p w14:paraId="433D1538" w14:textId="2452529F" w:rsidR="00E41E81" w:rsidRDefault="00E41E81" w:rsidP="003D4E9C">
      <w:pPr>
        <w:pStyle w:val="a3"/>
        <w:numPr>
          <w:ilvl w:val="0"/>
          <w:numId w:val="9"/>
        </w:numPr>
        <w:spacing w:line="600" w:lineRule="exact"/>
        <w:ind w:leftChars="0" w:hanging="622"/>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演練地點</w:t>
      </w:r>
    </w:p>
    <w:p w14:paraId="1F0333ED" w14:textId="4F984206" w:rsidR="00E41E81" w:rsidRPr="000C1A3C" w:rsidRDefault="00E41E81" w:rsidP="00E41E81">
      <w:pPr>
        <w:pStyle w:val="a3"/>
        <w:spacing w:line="60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甲苯儲存槽廠</w:t>
      </w:r>
      <w:proofErr w:type="gramStart"/>
      <w:r>
        <w:rPr>
          <w:rFonts w:ascii="Times New Roman" w:eastAsia="標楷體" w:hAnsi="Times New Roman" w:cs="Times New Roman" w:hint="eastAsia"/>
          <w:sz w:val="28"/>
          <w:szCs w:val="28"/>
        </w:rPr>
        <w:t>務</w:t>
      </w:r>
      <w:proofErr w:type="gramEnd"/>
      <w:r>
        <w:rPr>
          <w:rFonts w:ascii="Times New Roman" w:eastAsia="標楷體" w:hAnsi="Times New Roman" w:cs="Times New Roman" w:hint="eastAsia"/>
          <w:sz w:val="28"/>
          <w:szCs w:val="28"/>
        </w:rPr>
        <w:t>區前面空地</w:t>
      </w:r>
      <w:r w:rsidR="003B0264" w:rsidRPr="003B0264">
        <w:rPr>
          <w:rFonts w:ascii="Times New Roman" w:eastAsia="標楷體" w:hAnsi="Times New Roman" w:cs="Times New Roman" w:hint="eastAsia"/>
          <w:color w:val="0000FF"/>
          <w:sz w:val="28"/>
          <w:szCs w:val="28"/>
        </w:rPr>
        <w:t>(</w:t>
      </w:r>
      <w:r w:rsidR="003B0264" w:rsidRPr="003B0264">
        <w:rPr>
          <w:rFonts w:ascii="Times New Roman" w:eastAsia="標楷體" w:hAnsi="Times New Roman" w:cs="Times New Roman" w:hint="eastAsia"/>
          <w:color w:val="0000FF"/>
          <w:sz w:val="28"/>
          <w:szCs w:val="28"/>
        </w:rPr>
        <w:t>依照廠內演練地點填寫</w:t>
      </w:r>
      <w:r w:rsidR="003B0264" w:rsidRPr="003B0264">
        <w:rPr>
          <w:rFonts w:ascii="Times New Roman" w:eastAsia="標楷體" w:hAnsi="Times New Roman" w:cs="Times New Roman" w:hint="eastAsia"/>
          <w:color w:val="0000FF"/>
          <w:sz w:val="28"/>
          <w:szCs w:val="28"/>
        </w:rPr>
        <w:t>)</w:t>
      </w:r>
    </w:p>
    <w:p w14:paraId="1963E2C8" w14:textId="29F3C48F" w:rsidR="00E41E81" w:rsidRPr="00CC298A" w:rsidRDefault="00E41E81" w:rsidP="003D4E9C">
      <w:pPr>
        <w:pStyle w:val="a3"/>
        <w:numPr>
          <w:ilvl w:val="0"/>
          <w:numId w:val="9"/>
        </w:numPr>
        <w:spacing w:line="600" w:lineRule="exact"/>
        <w:ind w:leftChars="-59" w:left="338"/>
        <w:rPr>
          <w:rFonts w:ascii="Times New Roman" w:eastAsia="標楷體" w:hAnsi="Times New Roman" w:cs="Times New Roman"/>
          <w:sz w:val="28"/>
          <w:szCs w:val="28"/>
        </w:rPr>
      </w:pPr>
      <w:r w:rsidRPr="000C1A3C">
        <w:rPr>
          <w:rFonts w:ascii="Times New Roman" w:eastAsia="標楷體" w:hAnsi="Times New Roman" w:cs="Times New Roman" w:hint="eastAsia"/>
          <w:sz w:val="28"/>
          <w:szCs w:val="28"/>
        </w:rPr>
        <w:t>期程規劃</w:t>
      </w:r>
    </w:p>
    <w:p w14:paraId="27FFD98A" w14:textId="6086DBA1" w:rsidR="00E41E81" w:rsidRDefault="00E41E81" w:rsidP="00E41E81">
      <w:pPr>
        <w:pStyle w:val="a3"/>
        <w:numPr>
          <w:ilvl w:val="0"/>
          <w:numId w:val="11"/>
        </w:numPr>
        <w:spacing w:line="60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預演時間：</w:t>
      </w:r>
      <w:r>
        <w:rPr>
          <w:rFonts w:ascii="Times New Roman" w:eastAsia="標楷體" w:hAnsi="Times New Roman" w:cs="Times New Roman" w:hint="eastAsia"/>
          <w:sz w:val="28"/>
          <w:szCs w:val="28"/>
        </w:rPr>
        <w:t>109</w:t>
      </w:r>
      <w:r>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10</w:t>
      </w:r>
      <w:r>
        <w:rPr>
          <w:rFonts w:ascii="Times New Roman" w:eastAsia="標楷體" w:hAnsi="Times New Roman" w:cs="Times New Roman" w:hint="eastAsia"/>
          <w:sz w:val="28"/>
          <w:szCs w:val="28"/>
        </w:rPr>
        <w:t>月</w:t>
      </w:r>
      <w:r>
        <w:rPr>
          <w:rFonts w:ascii="Times New Roman" w:eastAsia="標楷體" w:hAnsi="Times New Roman" w:cs="Times New Roman" w:hint="eastAsia"/>
          <w:sz w:val="28"/>
          <w:szCs w:val="28"/>
        </w:rPr>
        <w:t>12</w:t>
      </w:r>
      <w:r>
        <w:rPr>
          <w:rFonts w:ascii="Times New Roman" w:eastAsia="標楷體" w:hAnsi="Times New Roman" w:cs="Times New Roman" w:hint="eastAsia"/>
          <w:sz w:val="28"/>
          <w:szCs w:val="28"/>
        </w:rPr>
        <w:t>日</w:t>
      </w:r>
      <w:r>
        <w:rPr>
          <w:rFonts w:ascii="Times New Roman" w:eastAsia="標楷體" w:hAnsi="Times New Roman" w:cs="Times New Roman" w:hint="eastAsia"/>
          <w:sz w:val="28"/>
          <w:szCs w:val="28"/>
        </w:rPr>
        <w:t>13:00-14:00</w:t>
      </w:r>
    </w:p>
    <w:p w14:paraId="5B88D4F0" w14:textId="77777777" w:rsidR="003B0264" w:rsidRDefault="00E41E81" w:rsidP="00E41E81">
      <w:pPr>
        <w:pStyle w:val="a3"/>
        <w:numPr>
          <w:ilvl w:val="0"/>
          <w:numId w:val="11"/>
        </w:numPr>
        <w:spacing w:line="60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正式演練時間</w:t>
      </w:r>
      <w:r>
        <w:rPr>
          <w:rFonts w:ascii="Times New Roman" w:eastAsia="標楷體" w:hAnsi="Times New Roman" w:cs="Times New Roman" w:hint="eastAsia"/>
          <w:sz w:val="28"/>
          <w:szCs w:val="28"/>
        </w:rPr>
        <w:t>:109</w:t>
      </w:r>
      <w:r>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10</w:t>
      </w:r>
      <w:r>
        <w:rPr>
          <w:rFonts w:ascii="Times New Roman" w:eastAsia="標楷體" w:hAnsi="Times New Roman" w:cs="Times New Roman" w:hint="eastAsia"/>
          <w:sz w:val="28"/>
          <w:szCs w:val="28"/>
        </w:rPr>
        <w:t>月</w:t>
      </w:r>
      <w:r>
        <w:rPr>
          <w:rFonts w:ascii="Times New Roman" w:eastAsia="標楷體" w:hAnsi="Times New Roman" w:cs="Times New Roman" w:hint="eastAsia"/>
          <w:sz w:val="28"/>
          <w:szCs w:val="28"/>
        </w:rPr>
        <w:t>13</w:t>
      </w:r>
      <w:r>
        <w:rPr>
          <w:rFonts w:ascii="Times New Roman" w:eastAsia="標楷體" w:hAnsi="Times New Roman" w:cs="Times New Roman" w:hint="eastAsia"/>
          <w:sz w:val="28"/>
          <w:szCs w:val="28"/>
        </w:rPr>
        <w:t>日</w:t>
      </w:r>
      <w:r>
        <w:rPr>
          <w:rFonts w:ascii="Times New Roman" w:eastAsia="標楷體" w:hAnsi="Times New Roman" w:cs="Times New Roman" w:hint="eastAsia"/>
          <w:sz w:val="28"/>
          <w:szCs w:val="28"/>
        </w:rPr>
        <w:t>13:00-14:00</w:t>
      </w:r>
    </w:p>
    <w:p w14:paraId="1D495688" w14:textId="403E85C7" w:rsidR="00E41E81" w:rsidRPr="003B0264" w:rsidRDefault="003B0264" w:rsidP="003B0264">
      <w:pPr>
        <w:pStyle w:val="a3"/>
        <w:spacing w:line="600" w:lineRule="exact"/>
        <w:rPr>
          <w:rFonts w:ascii="Times New Roman" w:eastAsia="標楷體" w:hAnsi="Times New Roman" w:cs="Times New Roman"/>
          <w:color w:val="0000FF"/>
          <w:sz w:val="28"/>
          <w:szCs w:val="28"/>
        </w:rPr>
      </w:pPr>
      <w:r w:rsidRPr="003B0264">
        <w:rPr>
          <w:rFonts w:ascii="Times New Roman" w:eastAsia="標楷體" w:hAnsi="Times New Roman" w:cs="Times New Roman" w:hint="eastAsia"/>
          <w:color w:val="0000FF"/>
          <w:sz w:val="28"/>
          <w:szCs w:val="28"/>
        </w:rPr>
        <w:t>(</w:t>
      </w:r>
      <w:r w:rsidRPr="003B0264">
        <w:rPr>
          <w:rFonts w:ascii="Times New Roman" w:eastAsia="標楷體" w:hAnsi="Times New Roman" w:cs="Times New Roman" w:hint="eastAsia"/>
          <w:color w:val="0000FF"/>
          <w:sz w:val="28"/>
          <w:szCs w:val="28"/>
        </w:rPr>
        <w:t>期程規劃</w:t>
      </w:r>
      <w:r w:rsidRPr="003B0264">
        <w:rPr>
          <w:rFonts w:ascii="Times New Roman" w:eastAsia="標楷體" w:hAnsi="Times New Roman" w:cs="Times New Roman" w:hint="eastAsia"/>
          <w:color w:val="0000FF"/>
          <w:sz w:val="28"/>
          <w:szCs w:val="28"/>
        </w:rPr>
        <w:t>:</w:t>
      </w:r>
      <w:r w:rsidRPr="003B0264">
        <w:rPr>
          <w:rFonts w:ascii="Times New Roman" w:eastAsia="標楷體" w:hAnsi="Times New Roman" w:cs="Times New Roman" w:hint="eastAsia"/>
          <w:color w:val="0000FF"/>
          <w:sz w:val="28"/>
          <w:szCs w:val="28"/>
        </w:rPr>
        <w:t>如有多次預演，則填寫多次預演時間，或將預演及正式演練以表格填寫</w:t>
      </w:r>
      <w:r w:rsidRPr="003B0264">
        <w:rPr>
          <w:rFonts w:ascii="Times New Roman" w:eastAsia="標楷體" w:hAnsi="Times New Roman" w:cs="Times New Roman" w:hint="eastAsia"/>
          <w:color w:val="0000FF"/>
          <w:sz w:val="28"/>
          <w:szCs w:val="28"/>
        </w:rPr>
        <w:t>)</w:t>
      </w:r>
    </w:p>
    <w:p w14:paraId="21895941" w14:textId="2D7D1BBF" w:rsidR="00E41E81" w:rsidRPr="00CC298A" w:rsidRDefault="00E41E81" w:rsidP="003D4E9C">
      <w:pPr>
        <w:pStyle w:val="a3"/>
        <w:numPr>
          <w:ilvl w:val="0"/>
          <w:numId w:val="9"/>
        </w:numPr>
        <w:spacing w:line="600" w:lineRule="exact"/>
        <w:ind w:leftChars="-59" w:left="-2" w:hangingChars="50" w:hanging="140"/>
        <w:rPr>
          <w:rFonts w:ascii="Times New Roman" w:eastAsia="標楷體" w:hAnsi="Times New Roman" w:cs="Times New Roman"/>
          <w:sz w:val="28"/>
          <w:szCs w:val="28"/>
        </w:rPr>
      </w:pPr>
      <w:r w:rsidRPr="00651BC6">
        <w:rPr>
          <w:rFonts w:ascii="Times New Roman" w:eastAsia="標楷體" w:hAnsi="Times New Roman" w:cs="Times New Roman" w:hint="eastAsia"/>
          <w:sz w:val="28"/>
          <w:szCs w:val="28"/>
        </w:rPr>
        <w:t>演練內容規劃</w:t>
      </w:r>
    </w:p>
    <w:p w14:paraId="2D31CEC8" w14:textId="4B0C5762" w:rsidR="00E41E81" w:rsidRDefault="00E41E81" w:rsidP="00E41E81">
      <w:pPr>
        <w:pStyle w:val="a3"/>
        <w:numPr>
          <w:ilvl w:val="0"/>
          <w:numId w:val="12"/>
        </w:numPr>
        <w:spacing w:line="600" w:lineRule="exact"/>
        <w:ind w:leftChars="0"/>
        <w:rPr>
          <w:rFonts w:ascii="Times New Roman" w:eastAsia="標楷體" w:hAnsi="Times New Roman" w:cs="Times New Roman"/>
          <w:sz w:val="28"/>
          <w:szCs w:val="28"/>
        </w:rPr>
      </w:pPr>
      <w:bookmarkStart w:id="2" w:name="_Hlk52813536"/>
      <w:r>
        <w:rPr>
          <w:rFonts w:ascii="Times New Roman" w:eastAsia="標楷體" w:hAnsi="Times New Roman" w:cs="Times New Roman" w:hint="eastAsia"/>
          <w:sz w:val="28"/>
          <w:szCs w:val="28"/>
        </w:rPr>
        <w:t>應變組織架構</w:t>
      </w:r>
      <w:bookmarkEnd w:id="2"/>
      <w:r>
        <w:rPr>
          <w:rFonts w:ascii="Times New Roman" w:eastAsia="標楷體" w:hAnsi="Times New Roman" w:cs="Times New Roman" w:hint="eastAsia"/>
          <w:sz w:val="28"/>
          <w:szCs w:val="28"/>
        </w:rPr>
        <w:t>圖</w:t>
      </w:r>
    </w:p>
    <w:p w14:paraId="58918C75" w14:textId="5DBBDA8B" w:rsidR="006A7008" w:rsidRPr="006A7008" w:rsidRDefault="00E41E81" w:rsidP="006A7008">
      <w:pPr>
        <w:pStyle w:val="a3"/>
        <w:widowControl/>
        <w:numPr>
          <w:ilvl w:val="0"/>
          <w:numId w:val="12"/>
        </w:numPr>
        <w:spacing w:line="600" w:lineRule="exact"/>
        <w:ind w:leftChars="0"/>
        <w:rPr>
          <w:rFonts w:ascii="Times New Roman" w:eastAsia="標楷體" w:hAnsi="Times New Roman" w:cs="Times New Roman"/>
          <w:sz w:val="28"/>
          <w:szCs w:val="28"/>
        </w:rPr>
      </w:pPr>
      <w:bookmarkStart w:id="3" w:name="_Hlk52813568"/>
      <w:r w:rsidRPr="006A7008">
        <w:rPr>
          <w:rFonts w:ascii="Times New Roman" w:eastAsia="標楷體" w:hAnsi="Times New Roman" w:cs="Times New Roman" w:hint="eastAsia"/>
          <w:sz w:val="28"/>
          <w:szCs w:val="28"/>
        </w:rPr>
        <w:t>通報流程圖</w:t>
      </w:r>
    </w:p>
    <w:bookmarkEnd w:id="3"/>
    <w:p w14:paraId="47390B40" w14:textId="399EF065" w:rsidR="00E41E81" w:rsidRDefault="00E41E81" w:rsidP="00E41E81">
      <w:pPr>
        <w:pStyle w:val="a3"/>
        <w:widowControl/>
        <w:numPr>
          <w:ilvl w:val="0"/>
          <w:numId w:val="12"/>
        </w:numPr>
        <w:spacing w:line="600" w:lineRule="exact"/>
        <w:ind w:leftChars="0"/>
        <w:rPr>
          <w:rFonts w:ascii="Times New Roman" w:eastAsia="標楷體" w:hAnsi="Times New Roman" w:cs="Times New Roman"/>
          <w:sz w:val="28"/>
          <w:szCs w:val="28"/>
        </w:rPr>
      </w:pPr>
      <w:r w:rsidRPr="006A7008">
        <w:rPr>
          <w:rFonts w:ascii="Times New Roman" w:eastAsia="標楷體" w:hAnsi="Times New Roman" w:cs="Times New Roman" w:hint="eastAsia"/>
          <w:sz w:val="28"/>
          <w:szCs w:val="28"/>
        </w:rPr>
        <w:t>任務編組</w:t>
      </w:r>
    </w:p>
    <w:p w14:paraId="5B662D3E" w14:textId="6EE805D8" w:rsidR="003B0264" w:rsidRPr="003B0264" w:rsidRDefault="003B0264" w:rsidP="003B0264">
      <w:pPr>
        <w:pStyle w:val="a3"/>
        <w:spacing w:line="600" w:lineRule="exact"/>
        <w:rPr>
          <w:rFonts w:ascii="Times New Roman" w:eastAsia="標楷體" w:hAnsi="Times New Roman" w:cs="Times New Roman"/>
          <w:color w:val="0000FF"/>
          <w:sz w:val="28"/>
          <w:szCs w:val="28"/>
        </w:rPr>
      </w:pPr>
      <w:r w:rsidRPr="003B0264">
        <w:rPr>
          <w:rFonts w:ascii="Times New Roman" w:eastAsia="標楷體" w:hAnsi="Times New Roman" w:cs="Times New Roman" w:hint="eastAsia"/>
          <w:color w:val="0000FF"/>
          <w:sz w:val="28"/>
          <w:szCs w:val="28"/>
        </w:rPr>
        <w:t>(</w:t>
      </w:r>
      <w:r w:rsidRPr="003B0264">
        <w:rPr>
          <w:rFonts w:ascii="Times New Roman" w:eastAsia="標楷體" w:hAnsi="Times New Roman" w:cs="Times New Roman" w:hint="eastAsia"/>
          <w:color w:val="0000FF"/>
          <w:sz w:val="28"/>
          <w:szCs w:val="28"/>
        </w:rPr>
        <w:t>演練內容規劃可依照核可之緊急應變措施計畫中可引用緊急應變任務分工</w:t>
      </w:r>
      <w:r w:rsidRPr="003B0264">
        <w:rPr>
          <w:rFonts w:ascii="Times New Roman" w:eastAsia="標楷體" w:hAnsi="Times New Roman" w:cs="Times New Roman" w:hint="eastAsia"/>
          <w:color w:val="0000FF"/>
          <w:sz w:val="28"/>
          <w:szCs w:val="28"/>
        </w:rPr>
        <w:t>(</w:t>
      </w:r>
      <w:r w:rsidRPr="003B0264">
        <w:rPr>
          <w:rFonts w:ascii="Times New Roman" w:eastAsia="標楷體" w:hAnsi="Times New Roman" w:cs="Times New Roman" w:hint="eastAsia"/>
          <w:color w:val="0000FF"/>
          <w:sz w:val="28"/>
          <w:szCs w:val="28"/>
        </w:rPr>
        <w:t>分工已有應變組織及任務</w:t>
      </w:r>
      <w:r w:rsidRPr="003B0264">
        <w:rPr>
          <w:rFonts w:ascii="Times New Roman" w:eastAsia="標楷體" w:hAnsi="Times New Roman" w:cs="Times New Roman" w:hint="eastAsia"/>
          <w:color w:val="0000FF"/>
          <w:sz w:val="28"/>
          <w:szCs w:val="28"/>
        </w:rPr>
        <w:t>)</w:t>
      </w:r>
      <w:r w:rsidRPr="003B0264">
        <w:rPr>
          <w:rFonts w:ascii="Times New Roman" w:eastAsia="標楷體" w:hAnsi="Times New Roman" w:cs="Times New Roman" w:hint="eastAsia"/>
          <w:color w:val="0000FF"/>
          <w:sz w:val="28"/>
          <w:szCs w:val="28"/>
        </w:rPr>
        <w:t>及通報流程</w:t>
      </w:r>
      <w:r w:rsidRPr="003B0264">
        <w:rPr>
          <w:rFonts w:ascii="Times New Roman" w:eastAsia="標楷體" w:hAnsi="Times New Roman" w:cs="Times New Roman" w:hint="eastAsia"/>
          <w:color w:val="0000FF"/>
          <w:sz w:val="28"/>
          <w:szCs w:val="28"/>
        </w:rPr>
        <w:t>)</w:t>
      </w:r>
    </w:p>
    <w:p w14:paraId="4422032D" w14:textId="67E0B721" w:rsidR="003B0264" w:rsidRDefault="003B0264">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2FD747D8" w14:textId="68B4FA26" w:rsidR="006A7008" w:rsidRPr="00AE69E1" w:rsidRDefault="006A7008" w:rsidP="006A7008">
      <w:pPr>
        <w:pStyle w:val="a3"/>
        <w:numPr>
          <w:ilvl w:val="0"/>
          <w:numId w:val="9"/>
        </w:numPr>
        <w:spacing w:line="600" w:lineRule="exact"/>
        <w:ind w:leftChars="0" w:hanging="622"/>
        <w:rPr>
          <w:rFonts w:ascii="Times New Roman" w:eastAsia="標楷體" w:hAnsi="Times New Roman" w:cs="Times New Roman"/>
          <w:sz w:val="28"/>
          <w:szCs w:val="28"/>
        </w:rPr>
      </w:pPr>
      <w:r w:rsidRPr="00AE69E1">
        <w:rPr>
          <w:rFonts w:ascii="Times New Roman" w:eastAsia="標楷體" w:hAnsi="Times New Roman" w:cs="Times New Roman" w:hint="eastAsia"/>
          <w:sz w:val="28"/>
          <w:szCs w:val="28"/>
        </w:rPr>
        <w:lastRenderedPageBreak/>
        <w:t>主辦單位</w:t>
      </w:r>
      <w:r w:rsidR="00AE69E1" w:rsidRPr="00651BC6">
        <w:rPr>
          <w:rFonts w:ascii="Times New Roman" w:eastAsia="標楷體" w:hAnsi="Times New Roman" w:cs="Times New Roman" w:hint="eastAsia"/>
          <w:color w:val="0000FF"/>
          <w:sz w:val="28"/>
          <w:szCs w:val="28"/>
        </w:rPr>
        <w:t>(</w:t>
      </w:r>
      <w:proofErr w:type="gramStart"/>
      <w:r w:rsidR="00AE69E1">
        <w:rPr>
          <w:rFonts w:ascii="Times New Roman" w:eastAsia="標楷體" w:hAnsi="Times New Roman" w:cs="Times New Roman" w:hint="eastAsia"/>
          <w:color w:val="0000FF"/>
          <w:sz w:val="28"/>
          <w:szCs w:val="28"/>
        </w:rPr>
        <w:t>若僅廠內</w:t>
      </w:r>
      <w:proofErr w:type="gramEnd"/>
      <w:r w:rsidR="00AE69E1">
        <w:rPr>
          <w:rFonts w:ascii="Times New Roman" w:eastAsia="標楷體" w:hAnsi="Times New Roman" w:cs="Times New Roman" w:hint="eastAsia"/>
          <w:color w:val="0000FF"/>
          <w:sz w:val="28"/>
          <w:szCs w:val="28"/>
        </w:rPr>
        <w:t>自行辦理演練，此項可免除填寫</w:t>
      </w:r>
      <w:r w:rsidR="00AE69E1" w:rsidRPr="00651BC6">
        <w:rPr>
          <w:rFonts w:ascii="Times New Roman" w:eastAsia="標楷體" w:hAnsi="Times New Roman" w:cs="Times New Roman" w:hint="eastAsia"/>
          <w:color w:val="0000FF"/>
          <w:sz w:val="28"/>
          <w:szCs w:val="28"/>
        </w:rPr>
        <w:t>)</w:t>
      </w:r>
    </w:p>
    <w:p w14:paraId="3F3A366C" w14:textId="19ACB353" w:rsidR="00402D34" w:rsidRPr="00AE69E1" w:rsidRDefault="00402D34" w:rsidP="00402D34">
      <w:pPr>
        <w:pStyle w:val="a3"/>
        <w:spacing w:line="600" w:lineRule="exact"/>
        <w:ind w:leftChars="0"/>
        <w:rPr>
          <w:rFonts w:ascii="Times New Roman" w:eastAsia="標楷體" w:hAnsi="Times New Roman" w:cs="Times New Roman"/>
          <w:sz w:val="28"/>
          <w:szCs w:val="28"/>
        </w:rPr>
      </w:pPr>
      <w:r w:rsidRPr="00AE69E1">
        <w:rPr>
          <w:rFonts w:ascii="Times New Roman" w:eastAsia="標楷體" w:hAnsi="Times New Roman" w:cs="Times New Roman" w:hint="eastAsia"/>
          <w:sz w:val="28"/>
          <w:szCs w:val="28"/>
        </w:rPr>
        <w:t>XXX</w:t>
      </w:r>
      <w:r w:rsidRPr="00AE69E1">
        <w:rPr>
          <w:rFonts w:ascii="Times New Roman" w:eastAsia="標楷體" w:hAnsi="Times New Roman" w:cs="Times New Roman" w:hint="eastAsia"/>
          <w:sz w:val="28"/>
          <w:szCs w:val="28"/>
        </w:rPr>
        <w:t>科技股份有限公司</w:t>
      </w:r>
    </w:p>
    <w:p w14:paraId="70EBFF09" w14:textId="58C4F242" w:rsidR="006A7008" w:rsidRPr="00AE69E1" w:rsidRDefault="006A7008" w:rsidP="006A7008">
      <w:pPr>
        <w:pStyle w:val="a3"/>
        <w:numPr>
          <w:ilvl w:val="0"/>
          <w:numId w:val="9"/>
        </w:numPr>
        <w:spacing w:line="600" w:lineRule="exact"/>
        <w:ind w:leftChars="-59" w:left="-2" w:hangingChars="50" w:hanging="140"/>
        <w:rPr>
          <w:rFonts w:ascii="Times New Roman" w:eastAsia="標楷體" w:hAnsi="Times New Roman" w:cs="Times New Roman"/>
          <w:sz w:val="28"/>
          <w:szCs w:val="28"/>
        </w:rPr>
      </w:pPr>
      <w:r w:rsidRPr="00AE69E1">
        <w:rPr>
          <w:rFonts w:ascii="Times New Roman" w:eastAsia="標楷體" w:hAnsi="Times New Roman" w:cs="Times New Roman" w:hint="eastAsia"/>
          <w:sz w:val="28"/>
          <w:szCs w:val="28"/>
        </w:rPr>
        <w:t>承辦單位</w:t>
      </w:r>
      <w:r w:rsidR="00AE69E1" w:rsidRPr="00651BC6">
        <w:rPr>
          <w:rFonts w:ascii="Times New Roman" w:eastAsia="標楷體" w:hAnsi="Times New Roman" w:cs="Times New Roman" w:hint="eastAsia"/>
          <w:color w:val="0000FF"/>
          <w:sz w:val="28"/>
          <w:szCs w:val="28"/>
        </w:rPr>
        <w:t>(</w:t>
      </w:r>
      <w:proofErr w:type="gramStart"/>
      <w:r w:rsidR="00AE69E1">
        <w:rPr>
          <w:rFonts w:ascii="Times New Roman" w:eastAsia="標楷體" w:hAnsi="Times New Roman" w:cs="Times New Roman" w:hint="eastAsia"/>
          <w:color w:val="0000FF"/>
          <w:sz w:val="28"/>
          <w:szCs w:val="28"/>
        </w:rPr>
        <w:t>若僅廠內</w:t>
      </w:r>
      <w:proofErr w:type="gramEnd"/>
      <w:r w:rsidR="00AE69E1">
        <w:rPr>
          <w:rFonts w:ascii="Times New Roman" w:eastAsia="標楷體" w:hAnsi="Times New Roman" w:cs="Times New Roman" w:hint="eastAsia"/>
          <w:color w:val="0000FF"/>
          <w:sz w:val="28"/>
          <w:szCs w:val="28"/>
        </w:rPr>
        <w:t>自行辦理演練，此項可免除填寫</w:t>
      </w:r>
      <w:r w:rsidR="00AE69E1" w:rsidRPr="00651BC6">
        <w:rPr>
          <w:rFonts w:ascii="Times New Roman" w:eastAsia="標楷體" w:hAnsi="Times New Roman" w:cs="Times New Roman" w:hint="eastAsia"/>
          <w:color w:val="0000FF"/>
          <w:sz w:val="28"/>
          <w:szCs w:val="28"/>
        </w:rPr>
        <w:t>)</w:t>
      </w:r>
    </w:p>
    <w:p w14:paraId="10E93189" w14:textId="4F5F7E69" w:rsidR="00402D34" w:rsidRPr="00AE69E1" w:rsidRDefault="00402D34" w:rsidP="00402D34">
      <w:pPr>
        <w:pStyle w:val="a3"/>
        <w:spacing w:line="600" w:lineRule="exact"/>
        <w:ind w:leftChars="0"/>
        <w:rPr>
          <w:rFonts w:ascii="Times New Roman" w:eastAsia="標楷體" w:hAnsi="Times New Roman" w:cs="Times New Roman"/>
          <w:sz w:val="28"/>
          <w:szCs w:val="28"/>
        </w:rPr>
      </w:pPr>
      <w:r w:rsidRPr="00AE69E1">
        <w:rPr>
          <w:rFonts w:ascii="Times New Roman" w:eastAsia="標楷體" w:hAnsi="Times New Roman" w:cs="Times New Roman" w:hint="eastAsia"/>
          <w:sz w:val="28"/>
          <w:szCs w:val="28"/>
        </w:rPr>
        <w:t>XXX</w:t>
      </w:r>
      <w:r w:rsidRPr="00AE69E1">
        <w:rPr>
          <w:rFonts w:ascii="Times New Roman" w:eastAsia="標楷體" w:hAnsi="Times New Roman" w:cs="Times New Roman" w:hint="eastAsia"/>
          <w:sz w:val="28"/>
          <w:szCs w:val="28"/>
        </w:rPr>
        <w:t>科技股份有限公司</w:t>
      </w:r>
    </w:p>
    <w:p w14:paraId="28A3E6BF" w14:textId="34FAD96B" w:rsidR="006A7008" w:rsidRPr="00AE69E1" w:rsidRDefault="006A7008" w:rsidP="006A7008">
      <w:pPr>
        <w:pStyle w:val="a3"/>
        <w:numPr>
          <w:ilvl w:val="0"/>
          <w:numId w:val="9"/>
        </w:numPr>
        <w:spacing w:line="600" w:lineRule="exact"/>
        <w:ind w:leftChars="-59" w:left="-2" w:hangingChars="50" w:hanging="140"/>
        <w:rPr>
          <w:rFonts w:ascii="Times New Roman" w:eastAsia="標楷體" w:hAnsi="Times New Roman" w:cs="Times New Roman"/>
          <w:sz w:val="28"/>
          <w:szCs w:val="28"/>
        </w:rPr>
      </w:pPr>
      <w:r w:rsidRPr="00AE69E1">
        <w:rPr>
          <w:rFonts w:ascii="Times New Roman" w:eastAsia="標楷體" w:hAnsi="Times New Roman" w:cs="Times New Roman" w:hint="eastAsia"/>
          <w:sz w:val="28"/>
          <w:szCs w:val="28"/>
        </w:rPr>
        <w:t>參演單位</w:t>
      </w:r>
      <w:r w:rsidR="00AE69E1" w:rsidRPr="00651BC6">
        <w:rPr>
          <w:rFonts w:ascii="Times New Roman" w:eastAsia="標楷體" w:hAnsi="Times New Roman" w:cs="Times New Roman" w:hint="eastAsia"/>
          <w:color w:val="0000FF"/>
          <w:sz w:val="28"/>
          <w:szCs w:val="28"/>
        </w:rPr>
        <w:t>(</w:t>
      </w:r>
      <w:proofErr w:type="gramStart"/>
      <w:r w:rsidR="00AE69E1">
        <w:rPr>
          <w:rFonts w:ascii="Times New Roman" w:eastAsia="標楷體" w:hAnsi="Times New Roman" w:cs="Times New Roman" w:hint="eastAsia"/>
          <w:color w:val="0000FF"/>
          <w:sz w:val="28"/>
          <w:szCs w:val="28"/>
        </w:rPr>
        <w:t>若僅廠內</w:t>
      </w:r>
      <w:proofErr w:type="gramEnd"/>
      <w:r w:rsidR="00AE69E1">
        <w:rPr>
          <w:rFonts w:ascii="Times New Roman" w:eastAsia="標楷體" w:hAnsi="Times New Roman" w:cs="Times New Roman" w:hint="eastAsia"/>
          <w:color w:val="0000FF"/>
          <w:sz w:val="28"/>
          <w:szCs w:val="28"/>
        </w:rPr>
        <w:t>自行辦理演練，此項可免除填寫</w:t>
      </w:r>
      <w:r w:rsidR="00AE69E1" w:rsidRPr="00651BC6">
        <w:rPr>
          <w:rFonts w:ascii="Times New Roman" w:eastAsia="標楷體" w:hAnsi="Times New Roman" w:cs="Times New Roman" w:hint="eastAsia"/>
          <w:color w:val="0000FF"/>
          <w:sz w:val="28"/>
          <w:szCs w:val="28"/>
        </w:rPr>
        <w:t>)</w:t>
      </w:r>
    </w:p>
    <w:p w14:paraId="131CAC04" w14:textId="54CF0458" w:rsidR="00402D34" w:rsidRPr="00AE69E1" w:rsidRDefault="00402D34" w:rsidP="00402D34">
      <w:pPr>
        <w:pStyle w:val="a3"/>
        <w:spacing w:line="600" w:lineRule="exact"/>
        <w:ind w:leftChars="0"/>
        <w:rPr>
          <w:rFonts w:ascii="Times New Roman" w:eastAsia="標楷體" w:hAnsi="Times New Roman" w:cs="Times New Roman"/>
          <w:sz w:val="28"/>
          <w:szCs w:val="28"/>
        </w:rPr>
      </w:pPr>
      <w:r w:rsidRPr="00AE69E1">
        <w:rPr>
          <w:rFonts w:ascii="Times New Roman" w:eastAsia="標楷體" w:hAnsi="Times New Roman" w:cs="Times New Roman" w:hint="eastAsia"/>
          <w:sz w:val="28"/>
          <w:szCs w:val="28"/>
        </w:rPr>
        <w:t>XXX</w:t>
      </w:r>
      <w:r w:rsidRPr="00AE69E1">
        <w:rPr>
          <w:rFonts w:ascii="Times New Roman" w:eastAsia="標楷體" w:hAnsi="Times New Roman" w:cs="Times New Roman" w:hint="eastAsia"/>
          <w:sz w:val="28"/>
          <w:szCs w:val="28"/>
        </w:rPr>
        <w:t>科技股份有限公司、</w:t>
      </w:r>
      <w:r w:rsidRPr="00AE69E1">
        <w:rPr>
          <w:rFonts w:ascii="Times New Roman" w:eastAsia="標楷體" w:hAnsi="Times New Roman" w:cs="Times New Roman" w:hint="eastAsia"/>
          <w:sz w:val="28"/>
          <w:szCs w:val="28"/>
        </w:rPr>
        <w:t>XX</w:t>
      </w:r>
      <w:r w:rsidRPr="00AE69E1">
        <w:rPr>
          <w:rFonts w:ascii="Times New Roman" w:eastAsia="標楷體" w:hAnsi="Times New Roman" w:cs="Times New Roman" w:hint="eastAsia"/>
          <w:sz w:val="28"/>
          <w:szCs w:val="28"/>
        </w:rPr>
        <w:t>消防局、桃園市政府環境保護局、北區環境事故技術小組、</w:t>
      </w:r>
      <w:r w:rsidRPr="00AE69E1">
        <w:rPr>
          <w:rFonts w:ascii="Times New Roman" w:eastAsia="標楷體" w:hAnsi="Times New Roman" w:cs="Times New Roman" w:hint="eastAsia"/>
          <w:sz w:val="28"/>
          <w:szCs w:val="28"/>
        </w:rPr>
        <w:t>XX</w:t>
      </w:r>
      <w:r w:rsidRPr="00AE69E1">
        <w:rPr>
          <w:rFonts w:ascii="Times New Roman" w:eastAsia="標楷體" w:hAnsi="Times New Roman" w:cs="Times New Roman" w:hint="eastAsia"/>
          <w:sz w:val="28"/>
          <w:szCs w:val="28"/>
        </w:rPr>
        <w:t>醫院等</w:t>
      </w:r>
    </w:p>
    <w:p w14:paraId="32D7E536" w14:textId="56A913CE" w:rsidR="006A7008" w:rsidRPr="00AE69E1" w:rsidRDefault="006A7008" w:rsidP="006A7008">
      <w:pPr>
        <w:pStyle w:val="a3"/>
        <w:widowControl/>
        <w:numPr>
          <w:ilvl w:val="0"/>
          <w:numId w:val="9"/>
        </w:numPr>
        <w:spacing w:line="600" w:lineRule="exact"/>
        <w:ind w:leftChars="-59" w:left="-2" w:hangingChars="50" w:hanging="140"/>
        <w:rPr>
          <w:rFonts w:ascii="Times New Roman" w:eastAsia="標楷體" w:hAnsi="Times New Roman" w:cs="Times New Roman"/>
          <w:sz w:val="28"/>
          <w:szCs w:val="28"/>
        </w:rPr>
      </w:pPr>
      <w:r w:rsidRPr="00AE69E1">
        <w:rPr>
          <w:rFonts w:ascii="Times New Roman" w:eastAsia="標楷體" w:hAnsi="Times New Roman" w:cs="Times New Roman" w:hint="eastAsia"/>
          <w:sz w:val="28"/>
          <w:szCs w:val="28"/>
        </w:rPr>
        <w:t>規劃單位</w:t>
      </w:r>
      <w:r w:rsidR="00AE69E1" w:rsidRPr="00651BC6">
        <w:rPr>
          <w:rFonts w:ascii="Times New Roman" w:eastAsia="標楷體" w:hAnsi="Times New Roman" w:cs="Times New Roman" w:hint="eastAsia"/>
          <w:color w:val="0000FF"/>
          <w:sz w:val="28"/>
          <w:szCs w:val="28"/>
        </w:rPr>
        <w:t>(</w:t>
      </w:r>
      <w:proofErr w:type="gramStart"/>
      <w:r w:rsidR="00AE69E1">
        <w:rPr>
          <w:rFonts w:ascii="Times New Roman" w:eastAsia="標楷體" w:hAnsi="Times New Roman" w:cs="Times New Roman" w:hint="eastAsia"/>
          <w:color w:val="0000FF"/>
          <w:sz w:val="28"/>
          <w:szCs w:val="28"/>
        </w:rPr>
        <w:t>若僅廠內</w:t>
      </w:r>
      <w:proofErr w:type="gramEnd"/>
      <w:r w:rsidR="00AE69E1">
        <w:rPr>
          <w:rFonts w:ascii="Times New Roman" w:eastAsia="標楷體" w:hAnsi="Times New Roman" w:cs="Times New Roman" w:hint="eastAsia"/>
          <w:color w:val="0000FF"/>
          <w:sz w:val="28"/>
          <w:szCs w:val="28"/>
        </w:rPr>
        <w:t>自行辦理演練，此項可免除填寫</w:t>
      </w:r>
      <w:r w:rsidR="00AE69E1" w:rsidRPr="00651BC6">
        <w:rPr>
          <w:rFonts w:ascii="Times New Roman" w:eastAsia="標楷體" w:hAnsi="Times New Roman" w:cs="Times New Roman" w:hint="eastAsia"/>
          <w:color w:val="0000FF"/>
          <w:sz w:val="28"/>
          <w:szCs w:val="28"/>
        </w:rPr>
        <w:t>)</w:t>
      </w:r>
    </w:p>
    <w:p w14:paraId="3D7D3172" w14:textId="4DD82A66" w:rsidR="00402D34" w:rsidRPr="00AE69E1" w:rsidRDefault="00402D34" w:rsidP="00402D34">
      <w:pPr>
        <w:pStyle w:val="a3"/>
        <w:spacing w:line="600" w:lineRule="exact"/>
        <w:ind w:leftChars="0"/>
        <w:rPr>
          <w:rFonts w:ascii="Times New Roman" w:eastAsia="標楷體" w:hAnsi="Times New Roman" w:cs="Times New Roman"/>
          <w:sz w:val="28"/>
          <w:szCs w:val="28"/>
        </w:rPr>
      </w:pPr>
      <w:r w:rsidRPr="00AE69E1">
        <w:rPr>
          <w:rFonts w:ascii="Times New Roman" w:eastAsia="標楷體" w:hAnsi="Times New Roman" w:cs="Times New Roman" w:hint="eastAsia"/>
          <w:sz w:val="28"/>
          <w:szCs w:val="28"/>
        </w:rPr>
        <w:t>工研院</w:t>
      </w:r>
    </w:p>
    <w:p w14:paraId="1F810875" w14:textId="542288B7" w:rsidR="006A7008" w:rsidRPr="00AE69E1" w:rsidRDefault="006A7008" w:rsidP="006A7008">
      <w:pPr>
        <w:pStyle w:val="a3"/>
        <w:numPr>
          <w:ilvl w:val="0"/>
          <w:numId w:val="9"/>
        </w:numPr>
        <w:spacing w:line="600" w:lineRule="exact"/>
        <w:ind w:leftChars="-59" w:left="-2" w:hangingChars="50" w:hanging="140"/>
        <w:rPr>
          <w:rFonts w:ascii="Times New Roman" w:eastAsia="標楷體" w:hAnsi="Times New Roman" w:cs="Times New Roman"/>
          <w:sz w:val="28"/>
          <w:szCs w:val="28"/>
        </w:rPr>
      </w:pPr>
      <w:r w:rsidRPr="00AE69E1">
        <w:rPr>
          <w:rFonts w:ascii="Times New Roman" w:eastAsia="標楷體" w:hAnsi="Times New Roman" w:cs="Times New Roman" w:hint="eastAsia"/>
          <w:sz w:val="28"/>
          <w:szCs w:val="28"/>
        </w:rPr>
        <w:t>演練場地配置</w:t>
      </w:r>
      <w:r w:rsidR="00AE69E1" w:rsidRPr="00651BC6">
        <w:rPr>
          <w:rFonts w:ascii="Times New Roman" w:eastAsia="標楷體" w:hAnsi="Times New Roman" w:cs="Times New Roman" w:hint="eastAsia"/>
          <w:color w:val="0000FF"/>
          <w:sz w:val="28"/>
          <w:szCs w:val="28"/>
        </w:rPr>
        <w:t>(</w:t>
      </w:r>
      <w:proofErr w:type="gramStart"/>
      <w:r w:rsidR="00AE69E1">
        <w:rPr>
          <w:rFonts w:ascii="Times New Roman" w:eastAsia="標楷體" w:hAnsi="Times New Roman" w:cs="Times New Roman" w:hint="eastAsia"/>
          <w:color w:val="0000FF"/>
          <w:sz w:val="28"/>
          <w:szCs w:val="28"/>
        </w:rPr>
        <w:t>若僅廠內</w:t>
      </w:r>
      <w:proofErr w:type="gramEnd"/>
      <w:r w:rsidR="00AE69E1">
        <w:rPr>
          <w:rFonts w:ascii="Times New Roman" w:eastAsia="標楷體" w:hAnsi="Times New Roman" w:cs="Times New Roman" w:hint="eastAsia"/>
          <w:color w:val="0000FF"/>
          <w:sz w:val="28"/>
          <w:szCs w:val="28"/>
        </w:rPr>
        <w:t>自行辦理演練，此項可免除填寫</w:t>
      </w:r>
      <w:r w:rsidR="00AE69E1" w:rsidRPr="00651BC6">
        <w:rPr>
          <w:rFonts w:ascii="Times New Roman" w:eastAsia="標楷體" w:hAnsi="Times New Roman" w:cs="Times New Roman" w:hint="eastAsia"/>
          <w:color w:val="0000FF"/>
          <w:sz w:val="28"/>
          <w:szCs w:val="28"/>
        </w:rPr>
        <w:t>)</w:t>
      </w:r>
    </w:p>
    <w:p w14:paraId="342E410E" w14:textId="77777777" w:rsidR="006A7008" w:rsidRPr="00AE69E1" w:rsidRDefault="006A7008" w:rsidP="006A7008">
      <w:pPr>
        <w:pStyle w:val="a3"/>
        <w:numPr>
          <w:ilvl w:val="0"/>
          <w:numId w:val="15"/>
        </w:numPr>
        <w:spacing w:line="600" w:lineRule="exact"/>
        <w:ind w:leftChars="0"/>
        <w:rPr>
          <w:rFonts w:ascii="Times New Roman" w:eastAsia="標楷體" w:hAnsi="Times New Roman" w:cs="Times New Roman"/>
          <w:sz w:val="28"/>
          <w:szCs w:val="28"/>
        </w:rPr>
      </w:pPr>
      <w:r w:rsidRPr="00AE69E1">
        <w:rPr>
          <w:rFonts w:ascii="Times New Roman" w:eastAsia="標楷體" w:hAnsi="Times New Roman" w:cs="Times New Roman" w:hint="eastAsia"/>
          <w:sz w:val="28"/>
          <w:szCs w:val="28"/>
        </w:rPr>
        <w:t>各參與單位職責</w:t>
      </w:r>
    </w:p>
    <w:p w14:paraId="07773227" w14:textId="1F8F1CCB" w:rsidR="003D4E9C" w:rsidRPr="00AE69E1" w:rsidRDefault="006A7008" w:rsidP="00E41E81">
      <w:pPr>
        <w:pStyle w:val="a3"/>
        <w:numPr>
          <w:ilvl w:val="0"/>
          <w:numId w:val="15"/>
        </w:numPr>
        <w:spacing w:line="600" w:lineRule="exact"/>
        <w:ind w:leftChars="0"/>
        <w:rPr>
          <w:rFonts w:ascii="Times New Roman" w:eastAsia="標楷體" w:hAnsi="Times New Roman" w:cs="Times New Roman"/>
          <w:sz w:val="28"/>
          <w:szCs w:val="28"/>
        </w:rPr>
      </w:pPr>
      <w:r w:rsidRPr="00AE69E1">
        <w:rPr>
          <w:rFonts w:ascii="Times New Roman" w:eastAsia="標楷體" w:hAnsi="Times New Roman" w:cs="Times New Roman" w:hint="eastAsia"/>
          <w:sz w:val="28"/>
          <w:szCs w:val="28"/>
        </w:rPr>
        <w:t>各單位參演人員及器材分工規劃表</w:t>
      </w:r>
    </w:p>
    <w:p w14:paraId="5050533D" w14:textId="7635AD3E" w:rsidR="005A5BC0" w:rsidRDefault="005A5BC0" w:rsidP="00402D34">
      <w:pPr>
        <w:pStyle w:val="a3"/>
        <w:spacing w:line="600" w:lineRule="exact"/>
        <w:ind w:leftChars="0" w:left="478"/>
        <w:rPr>
          <w:rFonts w:ascii="Times New Roman" w:eastAsia="標楷體" w:hAnsi="Times New Roman" w:cs="Times New Roman"/>
          <w:sz w:val="28"/>
          <w:szCs w:val="28"/>
        </w:rPr>
      </w:pPr>
    </w:p>
    <w:p w14:paraId="680AE2AF" w14:textId="04D66FB1" w:rsidR="003B0264" w:rsidRPr="003B0264" w:rsidRDefault="003B0264" w:rsidP="003B0264">
      <w:pPr>
        <w:pStyle w:val="a3"/>
        <w:spacing w:line="600" w:lineRule="exact"/>
        <w:rPr>
          <w:rFonts w:ascii="Times New Roman" w:eastAsia="標楷體" w:hAnsi="Times New Roman" w:cs="Times New Roman"/>
          <w:color w:val="0000FF"/>
          <w:sz w:val="28"/>
          <w:szCs w:val="28"/>
        </w:rPr>
      </w:pPr>
      <w:r w:rsidRPr="003B0264">
        <w:rPr>
          <w:rFonts w:ascii="Times New Roman" w:eastAsia="標楷體" w:hAnsi="Times New Roman" w:cs="Times New Roman" w:hint="eastAsia"/>
          <w:color w:val="0000FF"/>
          <w:sz w:val="28"/>
          <w:szCs w:val="28"/>
        </w:rPr>
        <w:t>(</w:t>
      </w:r>
      <w:r w:rsidRPr="003B0264">
        <w:rPr>
          <w:rFonts w:ascii="Times New Roman" w:eastAsia="標楷體" w:hAnsi="Times New Roman" w:cs="Times New Roman" w:hint="eastAsia"/>
          <w:color w:val="0000FF"/>
          <w:sz w:val="28"/>
          <w:szCs w:val="28"/>
        </w:rPr>
        <w:t>第七</w:t>
      </w:r>
      <w:r w:rsidRPr="003B0264">
        <w:rPr>
          <w:rFonts w:ascii="Times New Roman" w:eastAsia="標楷體" w:hAnsi="Times New Roman" w:cs="Times New Roman" w:hint="eastAsia"/>
          <w:color w:val="0000FF"/>
          <w:sz w:val="28"/>
          <w:szCs w:val="28"/>
        </w:rPr>
        <w:t>-</w:t>
      </w:r>
      <w:r w:rsidRPr="003B0264">
        <w:rPr>
          <w:rFonts w:ascii="Times New Roman" w:eastAsia="標楷體" w:hAnsi="Times New Roman" w:cs="Times New Roman" w:hint="eastAsia"/>
          <w:color w:val="0000FF"/>
          <w:sz w:val="28"/>
          <w:szCs w:val="28"/>
        </w:rPr>
        <w:t>十一項目，如為廠內自行辦理演練則不需填寫</w:t>
      </w:r>
      <w:r w:rsidRPr="003B0264">
        <w:rPr>
          <w:rFonts w:ascii="Times New Roman" w:eastAsia="標楷體" w:hAnsi="Times New Roman" w:cs="Times New Roman" w:hint="eastAsia"/>
          <w:color w:val="0000FF"/>
          <w:sz w:val="28"/>
          <w:szCs w:val="28"/>
        </w:rPr>
        <w:t>(</w:t>
      </w:r>
      <w:r w:rsidRPr="003B0264">
        <w:rPr>
          <w:rFonts w:ascii="Times New Roman" w:eastAsia="標楷體" w:hAnsi="Times New Roman" w:cs="Times New Roman" w:hint="eastAsia"/>
          <w:color w:val="0000FF"/>
          <w:sz w:val="28"/>
          <w:szCs w:val="28"/>
        </w:rPr>
        <w:t>刪除即可</w:t>
      </w:r>
      <w:r w:rsidRPr="003B0264">
        <w:rPr>
          <w:rFonts w:ascii="Times New Roman" w:eastAsia="標楷體" w:hAnsi="Times New Roman" w:cs="Times New Roman" w:hint="eastAsia"/>
          <w:color w:val="0000FF"/>
          <w:sz w:val="28"/>
          <w:szCs w:val="28"/>
        </w:rPr>
        <w:t>)</w:t>
      </w:r>
      <w:r w:rsidR="00AE69E1">
        <w:rPr>
          <w:rFonts w:ascii="Times New Roman" w:eastAsia="標楷體" w:hAnsi="Times New Roman" w:cs="Times New Roman" w:hint="eastAsia"/>
          <w:color w:val="0000FF"/>
          <w:sz w:val="28"/>
          <w:szCs w:val="28"/>
        </w:rPr>
        <w:t>，</w:t>
      </w:r>
      <w:r w:rsidR="00AE69E1" w:rsidRPr="00AE69E1">
        <w:rPr>
          <w:rFonts w:ascii="Times New Roman" w:eastAsia="標楷體" w:hAnsi="Times New Roman" w:cs="Times New Roman" w:hint="eastAsia"/>
          <w:color w:val="0000FF"/>
          <w:sz w:val="28"/>
          <w:szCs w:val="28"/>
        </w:rPr>
        <w:t>參與聯合演練則依照聯合演練之各單位填寫</w:t>
      </w:r>
      <w:r w:rsidR="00AE69E1">
        <w:rPr>
          <w:rFonts w:ascii="Times New Roman" w:eastAsia="標楷體" w:hAnsi="Times New Roman" w:cs="Times New Roman" w:hint="eastAsia"/>
          <w:color w:val="0000FF"/>
          <w:sz w:val="28"/>
          <w:szCs w:val="28"/>
        </w:rPr>
        <w:t>及演練場地配置資料填寫</w:t>
      </w:r>
      <w:r w:rsidRPr="003B0264">
        <w:rPr>
          <w:rFonts w:ascii="Times New Roman" w:eastAsia="標楷體" w:hAnsi="Times New Roman" w:cs="Times New Roman" w:hint="eastAsia"/>
          <w:color w:val="0000FF"/>
          <w:sz w:val="28"/>
          <w:szCs w:val="28"/>
        </w:rPr>
        <w:t>)</w:t>
      </w:r>
    </w:p>
    <w:p w14:paraId="0444284D" w14:textId="77777777" w:rsidR="005A5BC0" w:rsidRDefault="005A5BC0">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45CAC05A" w14:textId="31879060" w:rsidR="005A5BC0" w:rsidRDefault="005A5BC0" w:rsidP="005A5BC0">
      <w:pPr>
        <w:pStyle w:val="a3"/>
        <w:numPr>
          <w:ilvl w:val="0"/>
          <w:numId w:val="16"/>
        </w:numPr>
        <w:spacing w:line="600" w:lineRule="exact"/>
        <w:ind w:leftChars="0" w:hanging="622"/>
        <w:rPr>
          <w:rFonts w:ascii="Times New Roman" w:eastAsia="標楷體" w:hAnsi="Times New Roman" w:cs="Times New Roman"/>
          <w:sz w:val="28"/>
          <w:szCs w:val="28"/>
        </w:rPr>
      </w:pPr>
      <w:r w:rsidRPr="000C1A3C">
        <w:rPr>
          <w:rFonts w:ascii="Times New Roman" w:eastAsia="標楷體" w:hAnsi="Times New Roman" w:cs="Times New Roman"/>
          <w:sz w:val="28"/>
          <w:szCs w:val="28"/>
        </w:rPr>
        <w:lastRenderedPageBreak/>
        <w:t>演練腳本</w:t>
      </w:r>
    </w:p>
    <w:p w14:paraId="4A161A65" w14:textId="7B8D6B1F" w:rsidR="005A5BC0" w:rsidRPr="00AE69E1" w:rsidRDefault="00AE69E1" w:rsidP="00AE69E1">
      <w:pPr>
        <w:pStyle w:val="a3"/>
        <w:spacing w:line="600" w:lineRule="exact"/>
        <w:rPr>
          <w:rFonts w:ascii="Times New Roman" w:eastAsia="標楷體" w:hAnsi="Times New Roman" w:cs="Times New Roman"/>
          <w:color w:val="0000FF"/>
          <w:sz w:val="28"/>
          <w:szCs w:val="28"/>
        </w:rPr>
      </w:pPr>
      <w:r w:rsidRPr="00AE69E1">
        <w:rPr>
          <w:rFonts w:ascii="Times New Roman" w:eastAsia="標楷體" w:hAnsi="Times New Roman" w:cs="Times New Roman" w:hint="eastAsia"/>
          <w:color w:val="0000FF"/>
          <w:sz w:val="28"/>
          <w:szCs w:val="28"/>
        </w:rPr>
        <w:t>(</w:t>
      </w:r>
      <w:r w:rsidRPr="00AE69E1">
        <w:rPr>
          <w:rFonts w:ascii="Times New Roman" w:eastAsia="標楷體" w:hAnsi="Times New Roman" w:cs="Times New Roman" w:hint="eastAsia"/>
          <w:color w:val="0000FF"/>
          <w:sz w:val="28"/>
          <w:szCs w:val="28"/>
        </w:rPr>
        <w:t>演練腳本，應有演練階段、步驟等，如為相關</w:t>
      </w:r>
      <w:r>
        <w:rPr>
          <w:rFonts w:ascii="Times New Roman" w:eastAsia="標楷體" w:hAnsi="Times New Roman" w:cs="Times New Roman" w:hint="eastAsia"/>
          <w:color w:val="0000FF"/>
          <w:sz w:val="28"/>
          <w:szCs w:val="28"/>
        </w:rPr>
        <w:t>如火災、毒化災</w:t>
      </w:r>
      <w:r w:rsidRPr="00AE69E1">
        <w:rPr>
          <w:rFonts w:ascii="Times New Roman" w:eastAsia="標楷體" w:hAnsi="Times New Roman" w:cs="Times New Roman" w:hint="eastAsia"/>
          <w:color w:val="0000FF"/>
          <w:sz w:val="28"/>
          <w:szCs w:val="28"/>
        </w:rPr>
        <w:t>演練</w:t>
      </w:r>
      <w:r>
        <w:rPr>
          <w:rFonts w:ascii="Times New Roman" w:eastAsia="標楷體" w:hAnsi="Times New Roman" w:cs="Times New Roman" w:hint="eastAsia"/>
          <w:color w:val="0000FF"/>
          <w:sz w:val="28"/>
          <w:szCs w:val="28"/>
        </w:rPr>
        <w:t>合</w:t>
      </w:r>
      <w:r w:rsidRPr="00AE69E1">
        <w:rPr>
          <w:rFonts w:ascii="Times New Roman" w:eastAsia="標楷體" w:hAnsi="Times New Roman" w:cs="Times New Roman" w:hint="eastAsia"/>
          <w:color w:val="0000FF"/>
          <w:sz w:val="28"/>
          <w:szCs w:val="28"/>
        </w:rPr>
        <w:t>併辦理，腳本內需含有空污應變等相關程序</w:t>
      </w:r>
      <w:r>
        <w:rPr>
          <w:rFonts w:ascii="Times New Roman" w:eastAsia="標楷體" w:hAnsi="Times New Roman" w:cs="Times New Roman" w:hint="eastAsia"/>
          <w:color w:val="0000FF"/>
          <w:sz w:val="28"/>
          <w:szCs w:val="28"/>
        </w:rPr>
        <w:t>(</w:t>
      </w:r>
      <w:r>
        <w:rPr>
          <w:rFonts w:ascii="Times New Roman" w:eastAsia="標楷體" w:hAnsi="Times New Roman" w:cs="Times New Roman" w:hint="eastAsia"/>
          <w:color w:val="0000FF"/>
          <w:sz w:val="28"/>
          <w:szCs w:val="28"/>
        </w:rPr>
        <w:t>如空污通報及防止措施，外</w:t>
      </w:r>
      <w:proofErr w:type="gramStart"/>
      <w:r>
        <w:rPr>
          <w:rFonts w:ascii="Times New Roman" w:eastAsia="標楷體" w:hAnsi="Times New Roman" w:cs="Times New Roman" w:hint="eastAsia"/>
          <w:color w:val="0000FF"/>
          <w:sz w:val="28"/>
          <w:szCs w:val="28"/>
        </w:rPr>
        <w:t>洩</w:t>
      </w:r>
      <w:proofErr w:type="gramEnd"/>
      <w:r>
        <w:rPr>
          <w:rFonts w:ascii="Times New Roman" w:eastAsia="標楷體" w:hAnsi="Times New Roman" w:cs="Times New Roman" w:hint="eastAsia"/>
          <w:color w:val="0000FF"/>
          <w:sz w:val="28"/>
          <w:szCs w:val="28"/>
        </w:rPr>
        <w:t>止漏、空污防治設備應變等</w:t>
      </w:r>
      <w:r>
        <w:rPr>
          <w:rFonts w:ascii="Times New Roman" w:eastAsia="標楷體" w:hAnsi="Times New Roman" w:cs="Times New Roman" w:hint="eastAsia"/>
          <w:color w:val="0000FF"/>
          <w:sz w:val="28"/>
          <w:szCs w:val="28"/>
        </w:rPr>
        <w:t>)</w:t>
      </w:r>
      <w:r w:rsidRPr="00651BC6">
        <w:rPr>
          <w:rFonts w:ascii="Times New Roman" w:eastAsia="標楷體" w:hAnsi="Times New Roman" w:cs="Times New Roman" w:hint="eastAsia"/>
          <w:color w:val="0000FF"/>
          <w:sz w:val="28"/>
          <w:szCs w:val="28"/>
        </w:rPr>
        <w:t>)</w:t>
      </w:r>
    </w:p>
    <w:p w14:paraId="0E42273F" w14:textId="637E394C" w:rsidR="005A5BC0" w:rsidRDefault="005A5BC0" w:rsidP="005A5BC0">
      <w:pPr>
        <w:pStyle w:val="a3"/>
        <w:numPr>
          <w:ilvl w:val="0"/>
          <w:numId w:val="16"/>
        </w:numPr>
        <w:spacing w:line="600" w:lineRule="exact"/>
        <w:ind w:leftChars="-59" w:left="338"/>
        <w:rPr>
          <w:rFonts w:ascii="Times New Roman" w:eastAsia="標楷體" w:hAnsi="Times New Roman" w:cs="Times New Roman"/>
          <w:sz w:val="28"/>
          <w:szCs w:val="28"/>
        </w:rPr>
      </w:pPr>
      <w:r w:rsidRPr="000C1A3C">
        <w:rPr>
          <w:rFonts w:ascii="Times New Roman" w:eastAsia="標楷體" w:hAnsi="Times New Roman" w:cs="Times New Roman" w:hint="eastAsia"/>
          <w:sz w:val="28"/>
          <w:szCs w:val="28"/>
        </w:rPr>
        <w:t>演練照片</w:t>
      </w:r>
    </w:p>
    <w:tbl>
      <w:tblPr>
        <w:tblStyle w:val="a8"/>
        <w:tblW w:w="8304" w:type="dxa"/>
        <w:tblInd w:w="480" w:type="dxa"/>
        <w:tblLook w:val="04A0" w:firstRow="1" w:lastRow="0" w:firstColumn="1" w:lastColumn="0" w:noHBand="0" w:noVBand="1"/>
      </w:tblPr>
      <w:tblGrid>
        <w:gridCol w:w="4051"/>
        <w:gridCol w:w="4253"/>
      </w:tblGrid>
      <w:tr w:rsidR="005A5BC0" w14:paraId="4CABAD00" w14:textId="77777777" w:rsidTr="00AE69E1">
        <w:trPr>
          <w:trHeight w:val="528"/>
        </w:trPr>
        <w:tc>
          <w:tcPr>
            <w:tcW w:w="4051" w:type="dxa"/>
          </w:tcPr>
          <w:p w14:paraId="03441FDF" w14:textId="78054BC3" w:rsidR="005A5BC0" w:rsidRDefault="00AE69E1" w:rsidP="005A5BC0">
            <w:pPr>
              <w:pStyle w:val="a3"/>
              <w:ind w:leftChars="0" w:left="0"/>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相片</w:t>
            </w:r>
          </w:p>
        </w:tc>
        <w:tc>
          <w:tcPr>
            <w:tcW w:w="4253" w:type="dxa"/>
          </w:tcPr>
          <w:p w14:paraId="67874D41" w14:textId="55273D34" w:rsidR="005A5BC0" w:rsidRDefault="00AE69E1" w:rsidP="005A5BC0">
            <w:pPr>
              <w:pStyle w:val="a3"/>
              <w:ind w:leftChars="0" w:left="0"/>
              <w:rPr>
                <w:rFonts w:ascii="Times New Roman" w:eastAsia="標楷體" w:hAnsi="Times New Roman" w:cs="Times New Roman"/>
                <w:sz w:val="28"/>
                <w:szCs w:val="28"/>
              </w:rPr>
            </w:pPr>
            <w:r>
              <w:rPr>
                <w:rFonts w:ascii="Times New Roman" w:eastAsia="標楷體" w:hAnsi="Times New Roman" w:cs="Times New Roman" w:hint="eastAsia"/>
                <w:sz w:val="28"/>
                <w:szCs w:val="28"/>
              </w:rPr>
              <w:t>相片</w:t>
            </w:r>
          </w:p>
        </w:tc>
      </w:tr>
      <w:tr w:rsidR="005A5BC0" w14:paraId="050207A2" w14:textId="77777777" w:rsidTr="00AE69E1">
        <w:trPr>
          <w:trHeight w:val="269"/>
        </w:trPr>
        <w:tc>
          <w:tcPr>
            <w:tcW w:w="4051" w:type="dxa"/>
          </w:tcPr>
          <w:p w14:paraId="7118C98A" w14:textId="455E825B" w:rsidR="005A5BC0" w:rsidRDefault="005A5BC0" w:rsidP="005A5BC0">
            <w:pPr>
              <w:pStyle w:val="a3"/>
              <w:spacing w:line="240" w:lineRule="atLeast"/>
              <w:ind w:leftChars="0" w:left="0"/>
              <w:rPr>
                <w:rFonts w:ascii="Times New Roman" w:eastAsia="標楷體" w:hAnsi="Times New Roman" w:cs="Times New Roman"/>
                <w:sz w:val="28"/>
                <w:szCs w:val="28"/>
              </w:rPr>
            </w:pPr>
            <w:r>
              <w:rPr>
                <w:rFonts w:ascii="Times New Roman" w:eastAsia="標楷體" w:hAnsi="Times New Roman" w:cs="Times New Roman" w:hint="eastAsia"/>
                <w:sz w:val="28"/>
                <w:szCs w:val="28"/>
              </w:rPr>
              <w:t>事故發生</w:t>
            </w:r>
            <w:r w:rsidR="00AE69E1">
              <w:rPr>
                <w:rFonts w:ascii="Times New Roman" w:eastAsia="標楷體" w:hAnsi="Times New Roman" w:cs="Times New Roman" w:hint="eastAsia"/>
                <w:sz w:val="28"/>
                <w:szCs w:val="28"/>
              </w:rPr>
              <w:t>(</w:t>
            </w:r>
            <w:r w:rsidR="00AE69E1">
              <w:rPr>
                <w:rFonts w:ascii="Times New Roman" w:eastAsia="標楷體" w:hAnsi="Times New Roman" w:cs="Times New Roman" w:hint="eastAsia"/>
                <w:sz w:val="28"/>
                <w:szCs w:val="28"/>
              </w:rPr>
              <w:t>階段或步驟說明</w:t>
            </w:r>
            <w:r w:rsidR="00AE69E1">
              <w:rPr>
                <w:rFonts w:ascii="Times New Roman" w:eastAsia="標楷體" w:hAnsi="Times New Roman" w:cs="Times New Roman" w:hint="eastAsia"/>
                <w:sz w:val="28"/>
                <w:szCs w:val="28"/>
              </w:rPr>
              <w:t>)</w:t>
            </w:r>
          </w:p>
        </w:tc>
        <w:tc>
          <w:tcPr>
            <w:tcW w:w="4253" w:type="dxa"/>
          </w:tcPr>
          <w:p w14:paraId="5EF8AC97" w14:textId="1700A797" w:rsidR="005A5BC0" w:rsidRDefault="005A5BC0" w:rsidP="005A5BC0">
            <w:pPr>
              <w:pStyle w:val="a3"/>
              <w:spacing w:line="240" w:lineRule="atLeast"/>
              <w:ind w:leftChars="0" w:left="0"/>
              <w:rPr>
                <w:rFonts w:ascii="Times New Roman" w:eastAsia="標楷體" w:hAnsi="Times New Roman" w:cs="Times New Roman"/>
                <w:sz w:val="28"/>
                <w:szCs w:val="28"/>
              </w:rPr>
            </w:pPr>
            <w:r>
              <w:rPr>
                <w:rFonts w:ascii="Times New Roman" w:eastAsia="標楷體" w:hAnsi="Times New Roman" w:cs="Times New Roman" w:hint="eastAsia"/>
                <w:sz w:val="28"/>
                <w:szCs w:val="28"/>
              </w:rPr>
              <w:t>廠內通報</w:t>
            </w:r>
            <w:r w:rsidR="00AE69E1">
              <w:rPr>
                <w:rFonts w:ascii="Times New Roman" w:eastAsia="標楷體" w:hAnsi="Times New Roman" w:cs="Times New Roman" w:hint="eastAsia"/>
                <w:sz w:val="28"/>
                <w:szCs w:val="28"/>
              </w:rPr>
              <w:t>(</w:t>
            </w:r>
            <w:r w:rsidR="00AE69E1">
              <w:rPr>
                <w:rFonts w:ascii="Times New Roman" w:eastAsia="標楷體" w:hAnsi="Times New Roman" w:cs="Times New Roman" w:hint="eastAsia"/>
                <w:sz w:val="28"/>
                <w:szCs w:val="28"/>
              </w:rPr>
              <w:t>階段或步驟說明</w:t>
            </w:r>
            <w:r w:rsidR="00AE69E1">
              <w:rPr>
                <w:rFonts w:ascii="Times New Roman" w:eastAsia="標楷體" w:hAnsi="Times New Roman" w:cs="Times New Roman" w:hint="eastAsia"/>
                <w:sz w:val="28"/>
                <w:szCs w:val="28"/>
              </w:rPr>
              <w:t>)</w:t>
            </w:r>
          </w:p>
        </w:tc>
      </w:tr>
      <w:tr w:rsidR="00AE69E1" w14:paraId="0E06EAE8" w14:textId="77777777" w:rsidTr="00AE69E1">
        <w:trPr>
          <w:trHeight w:val="532"/>
        </w:trPr>
        <w:tc>
          <w:tcPr>
            <w:tcW w:w="4051" w:type="dxa"/>
          </w:tcPr>
          <w:p w14:paraId="39EB7F1C" w14:textId="3247B085" w:rsidR="00AE69E1" w:rsidRDefault="00AE69E1" w:rsidP="00AE69E1">
            <w:pPr>
              <w:pStyle w:val="a3"/>
              <w:ind w:leftChars="0" w:left="0"/>
              <w:rPr>
                <w:rFonts w:ascii="Times New Roman" w:eastAsia="標楷體" w:hAnsi="Times New Roman" w:cs="Times New Roman"/>
                <w:sz w:val="28"/>
                <w:szCs w:val="28"/>
              </w:rPr>
            </w:pPr>
            <w:r>
              <w:rPr>
                <w:rFonts w:ascii="Times New Roman" w:eastAsia="標楷體" w:hAnsi="Times New Roman" w:cs="Times New Roman" w:hint="eastAsia"/>
                <w:sz w:val="28"/>
                <w:szCs w:val="28"/>
              </w:rPr>
              <w:t>相片</w:t>
            </w:r>
          </w:p>
        </w:tc>
        <w:tc>
          <w:tcPr>
            <w:tcW w:w="4253" w:type="dxa"/>
          </w:tcPr>
          <w:p w14:paraId="1A7823ED" w14:textId="034BBE9A" w:rsidR="00AE69E1" w:rsidRDefault="00AE69E1" w:rsidP="00AE69E1">
            <w:pPr>
              <w:pStyle w:val="a3"/>
              <w:ind w:leftChars="0" w:left="0"/>
              <w:rPr>
                <w:rFonts w:ascii="Times New Roman" w:eastAsia="標楷體" w:hAnsi="Times New Roman" w:cs="Times New Roman"/>
                <w:sz w:val="28"/>
                <w:szCs w:val="28"/>
              </w:rPr>
            </w:pPr>
            <w:r>
              <w:rPr>
                <w:rFonts w:ascii="Times New Roman" w:eastAsia="標楷體" w:hAnsi="Times New Roman" w:cs="Times New Roman" w:hint="eastAsia"/>
                <w:sz w:val="28"/>
                <w:szCs w:val="28"/>
              </w:rPr>
              <w:t>相片</w:t>
            </w:r>
          </w:p>
        </w:tc>
      </w:tr>
      <w:tr w:rsidR="005A5BC0" w14:paraId="6C406289" w14:textId="77777777" w:rsidTr="00AE69E1">
        <w:tc>
          <w:tcPr>
            <w:tcW w:w="4051" w:type="dxa"/>
          </w:tcPr>
          <w:p w14:paraId="3A6E7569" w14:textId="454CBEB8" w:rsidR="005A5BC0" w:rsidRDefault="005A5BC0" w:rsidP="005A5BC0">
            <w:pPr>
              <w:pStyle w:val="a3"/>
              <w:ind w:leftChars="0" w:left="0"/>
              <w:rPr>
                <w:rFonts w:ascii="Times New Roman" w:eastAsia="標楷體" w:hAnsi="Times New Roman" w:cs="Times New Roman"/>
                <w:sz w:val="28"/>
                <w:szCs w:val="28"/>
              </w:rPr>
            </w:pPr>
            <w:r>
              <w:rPr>
                <w:rFonts w:ascii="Times New Roman" w:eastAsia="標楷體" w:hAnsi="Times New Roman" w:cs="Times New Roman" w:hint="eastAsia"/>
                <w:sz w:val="28"/>
                <w:szCs w:val="28"/>
              </w:rPr>
              <w:t>疏散</w:t>
            </w:r>
            <w:r w:rsidR="00AE69E1">
              <w:rPr>
                <w:rFonts w:ascii="Times New Roman" w:eastAsia="標楷體" w:hAnsi="Times New Roman" w:cs="Times New Roman" w:hint="eastAsia"/>
                <w:sz w:val="28"/>
                <w:szCs w:val="28"/>
              </w:rPr>
              <w:t>(</w:t>
            </w:r>
            <w:r w:rsidR="00AE69E1">
              <w:rPr>
                <w:rFonts w:ascii="Times New Roman" w:eastAsia="標楷體" w:hAnsi="Times New Roman" w:cs="Times New Roman" w:hint="eastAsia"/>
                <w:sz w:val="28"/>
                <w:szCs w:val="28"/>
              </w:rPr>
              <w:t>階段或步驟說明</w:t>
            </w:r>
            <w:r w:rsidR="00AE69E1">
              <w:rPr>
                <w:rFonts w:ascii="Times New Roman" w:eastAsia="標楷體" w:hAnsi="Times New Roman" w:cs="Times New Roman" w:hint="eastAsia"/>
                <w:sz w:val="28"/>
                <w:szCs w:val="28"/>
              </w:rPr>
              <w:t>)</w:t>
            </w:r>
          </w:p>
        </w:tc>
        <w:tc>
          <w:tcPr>
            <w:tcW w:w="4253" w:type="dxa"/>
          </w:tcPr>
          <w:p w14:paraId="3A9B20A6" w14:textId="1CF7CD33" w:rsidR="005A5BC0" w:rsidRDefault="005A5BC0" w:rsidP="005A5BC0">
            <w:pPr>
              <w:pStyle w:val="a3"/>
              <w:ind w:leftChars="0" w:left="0"/>
              <w:rPr>
                <w:rFonts w:ascii="Times New Roman" w:eastAsia="標楷體" w:hAnsi="Times New Roman" w:cs="Times New Roman"/>
                <w:sz w:val="28"/>
                <w:szCs w:val="28"/>
              </w:rPr>
            </w:pPr>
            <w:r>
              <w:rPr>
                <w:rFonts w:ascii="Times New Roman" w:eastAsia="標楷體" w:hAnsi="Times New Roman" w:cs="Times New Roman" w:hint="eastAsia"/>
                <w:sz w:val="28"/>
                <w:szCs w:val="28"/>
              </w:rPr>
              <w:t>應變小組集結</w:t>
            </w:r>
            <w:r w:rsidR="00AE69E1">
              <w:rPr>
                <w:rFonts w:ascii="Times New Roman" w:eastAsia="標楷體" w:hAnsi="Times New Roman" w:cs="Times New Roman" w:hint="eastAsia"/>
                <w:sz w:val="28"/>
                <w:szCs w:val="28"/>
              </w:rPr>
              <w:t>(</w:t>
            </w:r>
            <w:r w:rsidR="00AE69E1">
              <w:rPr>
                <w:rFonts w:ascii="Times New Roman" w:eastAsia="標楷體" w:hAnsi="Times New Roman" w:cs="Times New Roman" w:hint="eastAsia"/>
                <w:sz w:val="28"/>
                <w:szCs w:val="28"/>
              </w:rPr>
              <w:t>階段或步驟說明</w:t>
            </w:r>
            <w:r w:rsidR="00AE69E1">
              <w:rPr>
                <w:rFonts w:ascii="Times New Roman" w:eastAsia="標楷體" w:hAnsi="Times New Roman" w:cs="Times New Roman" w:hint="eastAsia"/>
                <w:sz w:val="28"/>
                <w:szCs w:val="28"/>
              </w:rPr>
              <w:t>)</w:t>
            </w:r>
          </w:p>
        </w:tc>
      </w:tr>
      <w:tr w:rsidR="00AE69E1" w14:paraId="6EA02C9A" w14:textId="77777777" w:rsidTr="00AE69E1">
        <w:tc>
          <w:tcPr>
            <w:tcW w:w="4051" w:type="dxa"/>
          </w:tcPr>
          <w:p w14:paraId="2EB65154" w14:textId="5BE57B32" w:rsidR="00AE69E1" w:rsidRDefault="00AE69E1" w:rsidP="00AE69E1">
            <w:pPr>
              <w:pStyle w:val="a3"/>
              <w:ind w:leftChars="0" w:left="0"/>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相片</w:t>
            </w:r>
          </w:p>
        </w:tc>
        <w:tc>
          <w:tcPr>
            <w:tcW w:w="4253" w:type="dxa"/>
          </w:tcPr>
          <w:p w14:paraId="235AD4BD" w14:textId="0DB411A5" w:rsidR="00AE69E1" w:rsidRDefault="00AE69E1" w:rsidP="00AE69E1">
            <w:pPr>
              <w:pStyle w:val="a3"/>
              <w:ind w:leftChars="0" w:left="0"/>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相片</w:t>
            </w:r>
          </w:p>
        </w:tc>
      </w:tr>
      <w:tr w:rsidR="00AE69E1" w14:paraId="74C62A16" w14:textId="77777777" w:rsidTr="00AE69E1">
        <w:tc>
          <w:tcPr>
            <w:tcW w:w="4051" w:type="dxa"/>
          </w:tcPr>
          <w:p w14:paraId="016371D7" w14:textId="10B230DB" w:rsidR="00AE69E1" w:rsidRDefault="00AE69E1" w:rsidP="005A5BC0">
            <w:pPr>
              <w:pStyle w:val="a3"/>
              <w:ind w:leftChars="0" w:left="0"/>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階段或步驟說明</w:t>
            </w:r>
            <w:r>
              <w:rPr>
                <w:rFonts w:ascii="Times New Roman" w:eastAsia="標楷體" w:hAnsi="Times New Roman" w:cs="Times New Roman" w:hint="eastAsia"/>
                <w:sz w:val="28"/>
                <w:szCs w:val="28"/>
              </w:rPr>
              <w:t>)</w:t>
            </w:r>
          </w:p>
        </w:tc>
        <w:tc>
          <w:tcPr>
            <w:tcW w:w="4253" w:type="dxa"/>
          </w:tcPr>
          <w:p w14:paraId="5F12F176" w14:textId="35205248" w:rsidR="00AE69E1" w:rsidRDefault="00AE69E1" w:rsidP="005A5BC0">
            <w:pPr>
              <w:pStyle w:val="a3"/>
              <w:ind w:leftChars="0" w:left="0"/>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階段或步驟說明</w:t>
            </w:r>
            <w:r>
              <w:rPr>
                <w:rFonts w:ascii="Times New Roman" w:eastAsia="標楷體" w:hAnsi="Times New Roman" w:cs="Times New Roman" w:hint="eastAsia"/>
                <w:sz w:val="28"/>
                <w:szCs w:val="28"/>
              </w:rPr>
              <w:t>)</w:t>
            </w:r>
          </w:p>
        </w:tc>
      </w:tr>
      <w:tr w:rsidR="00AE69E1" w14:paraId="30AD504B" w14:textId="77777777" w:rsidTr="00AE69E1">
        <w:tc>
          <w:tcPr>
            <w:tcW w:w="4051" w:type="dxa"/>
          </w:tcPr>
          <w:p w14:paraId="336A49B5" w14:textId="6E980962" w:rsidR="00AE69E1" w:rsidRDefault="00AE69E1" w:rsidP="00AE69E1">
            <w:pPr>
              <w:pStyle w:val="a3"/>
              <w:ind w:leftChars="0" w:left="0"/>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相片</w:t>
            </w:r>
          </w:p>
        </w:tc>
        <w:tc>
          <w:tcPr>
            <w:tcW w:w="4253" w:type="dxa"/>
          </w:tcPr>
          <w:p w14:paraId="0F9A61F9" w14:textId="59ACF10E" w:rsidR="00AE69E1" w:rsidRDefault="00AE69E1" w:rsidP="00AE69E1">
            <w:pPr>
              <w:pStyle w:val="a3"/>
              <w:ind w:leftChars="0" w:left="0"/>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相片</w:t>
            </w:r>
          </w:p>
        </w:tc>
      </w:tr>
      <w:tr w:rsidR="00AE69E1" w14:paraId="7CC32A2E" w14:textId="77777777" w:rsidTr="00AE69E1">
        <w:tc>
          <w:tcPr>
            <w:tcW w:w="4051" w:type="dxa"/>
          </w:tcPr>
          <w:p w14:paraId="0DD27C6B" w14:textId="3401514C" w:rsidR="00AE69E1" w:rsidRDefault="00AE69E1" w:rsidP="005A5BC0">
            <w:pPr>
              <w:pStyle w:val="a3"/>
              <w:ind w:leftChars="0" w:left="0"/>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階段或步驟說明</w:t>
            </w:r>
            <w:r>
              <w:rPr>
                <w:rFonts w:ascii="Times New Roman" w:eastAsia="標楷體" w:hAnsi="Times New Roman" w:cs="Times New Roman" w:hint="eastAsia"/>
                <w:sz w:val="28"/>
                <w:szCs w:val="28"/>
              </w:rPr>
              <w:t>)</w:t>
            </w:r>
          </w:p>
        </w:tc>
        <w:tc>
          <w:tcPr>
            <w:tcW w:w="4253" w:type="dxa"/>
          </w:tcPr>
          <w:p w14:paraId="5EFBCBB8" w14:textId="3198B2D7" w:rsidR="00AE69E1" w:rsidRDefault="00AE69E1" w:rsidP="005A5BC0">
            <w:pPr>
              <w:pStyle w:val="a3"/>
              <w:ind w:leftChars="0" w:left="0"/>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階段或步驟說明</w:t>
            </w:r>
            <w:r>
              <w:rPr>
                <w:rFonts w:ascii="Times New Roman" w:eastAsia="標楷體" w:hAnsi="Times New Roman" w:cs="Times New Roman" w:hint="eastAsia"/>
                <w:sz w:val="28"/>
                <w:szCs w:val="28"/>
              </w:rPr>
              <w:t>)</w:t>
            </w:r>
          </w:p>
        </w:tc>
      </w:tr>
    </w:tbl>
    <w:p w14:paraId="1C8BB774" w14:textId="42746B83" w:rsidR="00AE69E1" w:rsidRPr="00AE69E1" w:rsidRDefault="00AE69E1" w:rsidP="00AE69E1">
      <w:pPr>
        <w:pStyle w:val="a3"/>
        <w:spacing w:line="600" w:lineRule="exact"/>
        <w:rPr>
          <w:rFonts w:ascii="Times New Roman" w:eastAsia="標楷體" w:hAnsi="Times New Roman" w:cs="Times New Roman"/>
          <w:color w:val="0000FF"/>
          <w:sz w:val="28"/>
          <w:szCs w:val="28"/>
        </w:rPr>
      </w:pPr>
      <w:r w:rsidRPr="00AE69E1">
        <w:rPr>
          <w:rFonts w:ascii="Times New Roman" w:eastAsia="標楷體" w:hAnsi="Times New Roman" w:cs="Times New Roman" w:hint="eastAsia"/>
          <w:color w:val="0000FF"/>
          <w:sz w:val="28"/>
          <w:szCs w:val="28"/>
        </w:rPr>
        <w:t>(</w:t>
      </w:r>
      <w:r w:rsidRPr="00AE69E1">
        <w:rPr>
          <w:rFonts w:ascii="Times New Roman" w:eastAsia="標楷體" w:hAnsi="Times New Roman" w:cs="Times New Roman" w:hint="eastAsia"/>
          <w:color w:val="0000FF"/>
          <w:sz w:val="28"/>
          <w:szCs w:val="28"/>
        </w:rPr>
        <w:t>演練相片依照演練</w:t>
      </w:r>
      <w:r>
        <w:rPr>
          <w:rFonts w:ascii="Times New Roman" w:eastAsia="標楷體" w:hAnsi="Times New Roman" w:cs="Times New Roman" w:hint="eastAsia"/>
          <w:color w:val="0000FF"/>
          <w:sz w:val="28"/>
          <w:szCs w:val="28"/>
        </w:rPr>
        <w:t>腳本</w:t>
      </w:r>
      <w:r w:rsidRPr="00AE69E1">
        <w:rPr>
          <w:rFonts w:ascii="Times New Roman" w:eastAsia="標楷體" w:hAnsi="Times New Roman" w:cs="Times New Roman" w:hint="eastAsia"/>
          <w:color w:val="0000FF"/>
          <w:sz w:val="28"/>
          <w:szCs w:val="28"/>
        </w:rPr>
        <w:t>階段、步驟等放置相片及簡單說明</w:t>
      </w:r>
      <w:r w:rsidRPr="00AE69E1">
        <w:rPr>
          <w:rFonts w:ascii="Times New Roman" w:eastAsia="標楷體" w:hAnsi="Times New Roman" w:cs="Times New Roman" w:hint="eastAsia"/>
          <w:color w:val="0000FF"/>
          <w:sz w:val="28"/>
          <w:szCs w:val="28"/>
        </w:rPr>
        <w:t>)</w:t>
      </w:r>
    </w:p>
    <w:p w14:paraId="636BBD74" w14:textId="77777777" w:rsidR="005A5BC0" w:rsidRPr="00AE69E1" w:rsidRDefault="005A5BC0" w:rsidP="00AE69E1">
      <w:pPr>
        <w:rPr>
          <w:rFonts w:ascii="Times New Roman" w:eastAsia="標楷體" w:hAnsi="Times New Roman" w:cs="Times New Roman" w:hint="eastAsia"/>
          <w:sz w:val="28"/>
          <w:szCs w:val="28"/>
        </w:rPr>
      </w:pPr>
    </w:p>
    <w:p w14:paraId="1AE85A9B" w14:textId="77777777" w:rsidR="005A5BC0" w:rsidRDefault="005A5BC0" w:rsidP="005A5BC0">
      <w:pPr>
        <w:pStyle w:val="a3"/>
        <w:numPr>
          <w:ilvl w:val="0"/>
          <w:numId w:val="16"/>
        </w:numPr>
        <w:spacing w:line="600" w:lineRule="exact"/>
        <w:ind w:leftChars="-59" w:left="338"/>
        <w:rPr>
          <w:rFonts w:ascii="Times New Roman" w:eastAsia="標楷體" w:hAnsi="Times New Roman" w:cs="Times New Roman"/>
          <w:sz w:val="28"/>
          <w:szCs w:val="28"/>
        </w:rPr>
      </w:pPr>
      <w:r>
        <w:rPr>
          <w:rFonts w:ascii="Times New Roman" w:eastAsia="標楷體" w:hAnsi="Times New Roman" w:cs="Times New Roman" w:hint="eastAsia"/>
          <w:sz w:val="28"/>
          <w:szCs w:val="28"/>
        </w:rPr>
        <w:t>附件</w:t>
      </w:r>
    </w:p>
    <w:p w14:paraId="5CD5193A" w14:textId="142FA9B4" w:rsidR="00402D34" w:rsidRPr="00402D34" w:rsidRDefault="005A5BC0" w:rsidP="00402D34">
      <w:pPr>
        <w:pStyle w:val="a3"/>
        <w:spacing w:line="600" w:lineRule="exact"/>
        <w:ind w:leftChars="0" w:left="478"/>
        <w:rPr>
          <w:rFonts w:ascii="Times New Roman" w:eastAsia="標楷體" w:hAnsi="Times New Roman" w:cs="Times New Roman"/>
          <w:sz w:val="28"/>
          <w:szCs w:val="28"/>
        </w:rPr>
      </w:pPr>
      <w:r w:rsidRPr="005A5BC0">
        <w:rPr>
          <w:rFonts w:ascii="Times New Roman" w:eastAsia="標楷體" w:hAnsi="Times New Roman" w:cs="Times New Roman" w:hint="eastAsia"/>
          <w:sz w:val="28"/>
          <w:szCs w:val="28"/>
        </w:rPr>
        <w:t>演練</w:t>
      </w:r>
      <w:r>
        <w:rPr>
          <w:rFonts w:ascii="Times New Roman" w:eastAsia="標楷體" w:hAnsi="Times New Roman" w:cs="Times New Roman" w:hint="eastAsia"/>
          <w:sz w:val="28"/>
          <w:szCs w:val="28"/>
        </w:rPr>
        <w:t>簽到表、檢討</w:t>
      </w:r>
      <w:r w:rsidR="00723942">
        <w:rPr>
          <w:rFonts w:ascii="Times New Roman" w:eastAsia="標楷體" w:hAnsi="Times New Roman" w:cs="Times New Roman" w:hint="eastAsia"/>
          <w:sz w:val="28"/>
          <w:szCs w:val="28"/>
        </w:rPr>
        <w:t>紀錄</w:t>
      </w:r>
      <w:r>
        <w:rPr>
          <w:rFonts w:ascii="Times New Roman" w:eastAsia="標楷體" w:hAnsi="Times New Roman" w:cs="Times New Roman" w:hint="eastAsia"/>
          <w:sz w:val="28"/>
          <w:szCs w:val="28"/>
        </w:rPr>
        <w:t>、</w:t>
      </w:r>
      <w:r w:rsidRPr="005A5BC0">
        <w:rPr>
          <w:rFonts w:ascii="Times New Roman" w:eastAsia="標楷體" w:hAnsi="Times New Roman" w:cs="Times New Roman" w:hint="eastAsia"/>
          <w:sz w:val="28"/>
          <w:szCs w:val="28"/>
        </w:rPr>
        <w:t>安全資料表、演練疏散避難地圖</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等</w:t>
      </w:r>
      <w:proofErr w:type="gramEnd"/>
    </w:p>
    <w:sectPr w:rsidR="00402D34" w:rsidRPr="00402D3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EFA13" w14:textId="77777777" w:rsidR="009A57B9" w:rsidRDefault="009A57B9" w:rsidP="003130FD">
      <w:r>
        <w:separator/>
      </w:r>
    </w:p>
  </w:endnote>
  <w:endnote w:type="continuationSeparator" w:id="0">
    <w:p w14:paraId="53496C38" w14:textId="77777777" w:rsidR="009A57B9" w:rsidRDefault="009A57B9" w:rsidP="0031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DF116" w14:textId="77777777" w:rsidR="009A57B9" w:rsidRDefault="009A57B9" w:rsidP="003130FD">
      <w:r>
        <w:separator/>
      </w:r>
    </w:p>
  </w:footnote>
  <w:footnote w:type="continuationSeparator" w:id="0">
    <w:p w14:paraId="5669C64A" w14:textId="77777777" w:rsidR="009A57B9" w:rsidRDefault="009A57B9" w:rsidP="00313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2767"/>
    <w:multiLevelType w:val="hybridMultilevel"/>
    <w:tmpl w:val="B9A80D3C"/>
    <w:lvl w:ilvl="0" w:tplc="221E3E16">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 w15:restartNumberingAfterBreak="0">
    <w:nsid w:val="07AA3BD9"/>
    <w:multiLevelType w:val="hybridMultilevel"/>
    <w:tmpl w:val="B9A80D3C"/>
    <w:lvl w:ilvl="0" w:tplc="221E3E16">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1110588B"/>
    <w:multiLevelType w:val="hybridMultilevel"/>
    <w:tmpl w:val="2A068B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DD5A13"/>
    <w:multiLevelType w:val="hybridMultilevel"/>
    <w:tmpl w:val="43C65EA6"/>
    <w:lvl w:ilvl="0" w:tplc="221E3E16">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27D71FC5"/>
    <w:multiLevelType w:val="hybridMultilevel"/>
    <w:tmpl w:val="1F40624C"/>
    <w:lvl w:ilvl="0" w:tplc="221E3E16">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2F30088F"/>
    <w:multiLevelType w:val="hybridMultilevel"/>
    <w:tmpl w:val="FB5CA1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344FE2"/>
    <w:multiLevelType w:val="hybridMultilevel"/>
    <w:tmpl w:val="0B6CB36A"/>
    <w:lvl w:ilvl="0" w:tplc="B644CEB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C97F43"/>
    <w:multiLevelType w:val="hybridMultilevel"/>
    <w:tmpl w:val="1F40624C"/>
    <w:lvl w:ilvl="0" w:tplc="221E3E16">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59DA5A13"/>
    <w:multiLevelType w:val="hybridMultilevel"/>
    <w:tmpl w:val="B9A80D3C"/>
    <w:lvl w:ilvl="0" w:tplc="221E3E16">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15:restartNumberingAfterBreak="0">
    <w:nsid w:val="5AD60277"/>
    <w:multiLevelType w:val="hybridMultilevel"/>
    <w:tmpl w:val="9C56FBBA"/>
    <w:lvl w:ilvl="0" w:tplc="1E2A8892">
      <w:start w:val="1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C30664"/>
    <w:multiLevelType w:val="hybridMultilevel"/>
    <w:tmpl w:val="AFDABD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DE81F59"/>
    <w:multiLevelType w:val="hybridMultilevel"/>
    <w:tmpl w:val="1F40624C"/>
    <w:lvl w:ilvl="0" w:tplc="221E3E16">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 w15:restartNumberingAfterBreak="0">
    <w:nsid w:val="727003EE"/>
    <w:multiLevelType w:val="hybridMultilevel"/>
    <w:tmpl w:val="AFDABD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3BB2A42"/>
    <w:multiLevelType w:val="hybridMultilevel"/>
    <w:tmpl w:val="C92068C0"/>
    <w:lvl w:ilvl="0" w:tplc="221E3E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941F74"/>
    <w:multiLevelType w:val="hybridMultilevel"/>
    <w:tmpl w:val="1F40624C"/>
    <w:lvl w:ilvl="0" w:tplc="221E3E16">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2"/>
  </w:num>
  <w:num w:numId="2">
    <w:abstractNumId w:val="5"/>
  </w:num>
  <w:num w:numId="3">
    <w:abstractNumId w:val="5"/>
    <w:lvlOverride w:ilvl="0">
      <w:lvl w:ilvl="0" w:tplc="04090015">
        <w:start w:val="1"/>
        <w:numFmt w:val="taiwaneseCountingThousand"/>
        <w:lvlText w:val="%1、"/>
        <w:lvlJc w:val="left"/>
        <w:pPr>
          <w:ind w:left="480" w:hanging="423"/>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4">
    <w:abstractNumId w:val="4"/>
  </w:num>
  <w:num w:numId="5">
    <w:abstractNumId w:val="0"/>
  </w:num>
  <w:num w:numId="6">
    <w:abstractNumId w:val="10"/>
  </w:num>
  <w:num w:numId="7">
    <w:abstractNumId w:val="13"/>
  </w:num>
  <w:num w:numId="8">
    <w:abstractNumId w:val="11"/>
  </w:num>
  <w:num w:numId="9">
    <w:abstractNumId w:val="6"/>
  </w:num>
  <w:num w:numId="10">
    <w:abstractNumId w:val="12"/>
  </w:num>
  <w:num w:numId="11">
    <w:abstractNumId w:val="7"/>
  </w:num>
  <w:num w:numId="12">
    <w:abstractNumId w:val="8"/>
  </w:num>
  <w:num w:numId="13">
    <w:abstractNumId w:val="1"/>
  </w:num>
  <w:num w:numId="14">
    <w:abstractNumId w:val="3"/>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E62"/>
    <w:rsid w:val="0013295F"/>
    <w:rsid w:val="0026014F"/>
    <w:rsid w:val="00267BB5"/>
    <w:rsid w:val="0027440B"/>
    <w:rsid w:val="00277166"/>
    <w:rsid w:val="002D229E"/>
    <w:rsid w:val="002D6D71"/>
    <w:rsid w:val="00312878"/>
    <w:rsid w:val="003130FD"/>
    <w:rsid w:val="00353E62"/>
    <w:rsid w:val="003A7386"/>
    <w:rsid w:val="003B0264"/>
    <w:rsid w:val="003D4E9C"/>
    <w:rsid w:val="003D7A2A"/>
    <w:rsid w:val="00402D34"/>
    <w:rsid w:val="0042602D"/>
    <w:rsid w:val="004615B9"/>
    <w:rsid w:val="00504757"/>
    <w:rsid w:val="005813A8"/>
    <w:rsid w:val="005A5BC0"/>
    <w:rsid w:val="005B373C"/>
    <w:rsid w:val="00611C4C"/>
    <w:rsid w:val="00631E9F"/>
    <w:rsid w:val="00651BC6"/>
    <w:rsid w:val="006553A1"/>
    <w:rsid w:val="006A7008"/>
    <w:rsid w:val="006D271C"/>
    <w:rsid w:val="006D272D"/>
    <w:rsid w:val="006F3849"/>
    <w:rsid w:val="00723942"/>
    <w:rsid w:val="00725F09"/>
    <w:rsid w:val="007275D8"/>
    <w:rsid w:val="00792EB9"/>
    <w:rsid w:val="007F7AC5"/>
    <w:rsid w:val="0091113E"/>
    <w:rsid w:val="00984175"/>
    <w:rsid w:val="009A57B9"/>
    <w:rsid w:val="00A44E0E"/>
    <w:rsid w:val="00AA2E55"/>
    <w:rsid w:val="00AD61BA"/>
    <w:rsid w:val="00AE69E1"/>
    <w:rsid w:val="00CC298A"/>
    <w:rsid w:val="00CD2A68"/>
    <w:rsid w:val="00D348E8"/>
    <w:rsid w:val="00D81C3C"/>
    <w:rsid w:val="00D90585"/>
    <w:rsid w:val="00DD5170"/>
    <w:rsid w:val="00DE7938"/>
    <w:rsid w:val="00E14C9A"/>
    <w:rsid w:val="00E41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20727"/>
  <w15:chartTrackingRefBased/>
  <w15:docId w15:val="{A4D944FA-318D-4842-8EA7-F7AFE115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E0E"/>
    <w:pPr>
      <w:ind w:leftChars="200" w:left="480"/>
    </w:pPr>
  </w:style>
  <w:style w:type="paragraph" w:styleId="a4">
    <w:name w:val="header"/>
    <w:basedOn w:val="a"/>
    <w:link w:val="a5"/>
    <w:uiPriority w:val="99"/>
    <w:unhideWhenUsed/>
    <w:rsid w:val="003130FD"/>
    <w:pPr>
      <w:tabs>
        <w:tab w:val="center" w:pos="4153"/>
        <w:tab w:val="right" w:pos="8306"/>
      </w:tabs>
      <w:snapToGrid w:val="0"/>
    </w:pPr>
    <w:rPr>
      <w:sz w:val="20"/>
      <w:szCs w:val="20"/>
    </w:rPr>
  </w:style>
  <w:style w:type="character" w:customStyle="1" w:styleId="a5">
    <w:name w:val="頁首 字元"/>
    <w:basedOn w:val="a0"/>
    <w:link w:val="a4"/>
    <w:uiPriority w:val="99"/>
    <w:rsid w:val="003130FD"/>
    <w:rPr>
      <w:sz w:val="20"/>
      <w:szCs w:val="20"/>
    </w:rPr>
  </w:style>
  <w:style w:type="paragraph" w:styleId="a6">
    <w:name w:val="footer"/>
    <w:basedOn w:val="a"/>
    <w:link w:val="a7"/>
    <w:uiPriority w:val="99"/>
    <w:unhideWhenUsed/>
    <w:rsid w:val="003130FD"/>
    <w:pPr>
      <w:tabs>
        <w:tab w:val="center" w:pos="4153"/>
        <w:tab w:val="right" w:pos="8306"/>
      </w:tabs>
      <w:snapToGrid w:val="0"/>
    </w:pPr>
    <w:rPr>
      <w:sz w:val="20"/>
      <w:szCs w:val="20"/>
    </w:rPr>
  </w:style>
  <w:style w:type="character" w:customStyle="1" w:styleId="a7">
    <w:name w:val="頁尾 字元"/>
    <w:basedOn w:val="a0"/>
    <w:link w:val="a6"/>
    <w:uiPriority w:val="99"/>
    <w:rsid w:val="003130FD"/>
    <w:rPr>
      <w:sz w:val="20"/>
      <w:szCs w:val="20"/>
    </w:rPr>
  </w:style>
  <w:style w:type="table" w:styleId="a8">
    <w:name w:val="Table Grid"/>
    <w:basedOn w:val="a1"/>
    <w:uiPriority w:val="39"/>
    <w:rsid w:val="005A5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B0264"/>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40683">
      <w:bodyDiv w:val="1"/>
      <w:marLeft w:val="0"/>
      <w:marRight w:val="0"/>
      <w:marTop w:val="0"/>
      <w:marBottom w:val="0"/>
      <w:divBdr>
        <w:top w:val="none" w:sz="0" w:space="0" w:color="auto"/>
        <w:left w:val="none" w:sz="0" w:space="0" w:color="auto"/>
        <w:bottom w:val="none" w:sz="0" w:space="0" w:color="auto"/>
        <w:right w:val="none" w:sz="0" w:space="0" w:color="auto"/>
      </w:divBdr>
    </w:div>
    <w:div w:id="334916409">
      <w:bodyDiv w:val="1"/>
      <w:marLeft w:val="0"/>
      <w:marRight w:val="0"/>
      <w:marTop w:val="0"/>
      <w:marBottom w:val="0"/>
      <w:divBdr>
        <w:top w:val="none" w:sz="0" w:space="0" w:color="auto"/>
        <w:left w:val="none" w:sz="0" w:space="0" w:color="auto"/>
        <w:bottom w:val="none" w:sz="0" w:space="0" w:color="auto"/>
        <w:right w:val="none" w:sz="0" w:space="0" w:color="auto"/>
      </w:divBdr>
    </w:div>
    <w:div w:id="665090312">
      <w:bodyDiv w:val="1"/>
      <w:marLeft w:val="0"/>
      <w:marRight w:val="0"/>
      <w:marTop w:val="0"/>
      <w:marBottom w:val="0"/>
      <w:divBdr>
        <w:top w:val="none" w:sz="0" w:space="0" w:color="auto"/>
        <w:left w:val="none" w:sz="0" w:space="0" w:color="auto"/>
        <w:bottom w:val="none" w:sz="0" w:space="0" w:color="auto"/>
        <w:right w:val="none" w:sz="0" w:space="0" w:color="auto"/>
      </w:divBdr>
    </w:div>
    <w:div w:id="1142308310">
      <w:bodyDiv w:val="1"/>
      <w:marLeft w:val="0"/>
      <w:marRight w:val="0"/>
      <w:marTop w:val="0"/>
      <w:marBottom w:val="0"/>
      <w:divBdr>
        <w:top w:val="none" w:sz="0" w:space="0" w:color="auto"/>
        <w:left w:val="none" w:sz="0" w:space="0" w:color="auto"/>
        <w:bottom w:val="none" w:sz="0" w:space="0" w:color="auto"/>
        <w:right w:val="none" w:sz="0" w:space="0" w:color="auto"/>
      </w:divBdr>
    </w:div>
    <w:div w:id="1500462860">
      <w:bodyDiv w:val="1"/>
      <w:marLeft w:val="0"/>
      <w:marRight w:val="0"/>
      <w:marTop w:val="0"/>
      <w:marBottom w:val="0"/>
      <w:divBdr>
        <w:top w:val="none" w:sz="0" w:space="0" w:color="auto"/>
        <w:left w:val="none" w:sz="0" w:space="0" w:color="auto"/>
        <w:bottom w:val="none" w:sz="0" w:space="0" w:color="auto"/>
        <w:right w:val="none" w:sz="0" w:space="0" w:color="auto"/>
      </w:divBdr>
    </w:div>
    <w:div w:id="1588534522">
      <w:bodyDiv w:val="1"/>
      <w:marLeft w:val="0"/>
      <w:marRight w:val="0"/>
      <w:marTop w:val="0"/>
      <w:marBottom w:val="0"/>
      <w:divBdr>
        <w:top w:val="none" w:sz="0" w:space="0" w:color="auto"/>
        <w:left w:val="none" w:sz="0" w:space="0" w:color="auto"/>
        <w:bottom w:val="none" w:sz="0" w:space="0" w:color="auto"/>
        <w:right w:val="none" w:sz="0" w:space="0" w:color="auto"/>
      </w:divBdr>
    </w:div>
    <w:div w:id="19510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家麟 李</cp:lastModifiedBy>
  <cp:revision>5</cp:revision>
  <dcterms:created xsi:type="dcterms:W3CDTF">2020-10-05T08:21:00Z</dcterms:created>
  <dcterms:modified xsi:type="dcterms:W3CDTF">2020-10-13T01:50:00Z</dcterms:modified>
</cp:coreProperties>
</file>